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A19FC" w14:textId="35E52EC7" w:rsidR="0001553B" w:rsidRDefault="00796079" w:rsidP="0001553B">
      <w:pPr>
        <w:rPr>
          <w:rFonts w:ascii="HG丸ｺﾞｼｯｸM-PRO" w:eastAsia="HG丸ｺﾞｼｯｸM-PRO" w:hAnsi="HG丸ｺﾞｼｯｸM-PRO"/>
          <w:b/>
          <w:sz w:val="36"/>
          <w:szCs w:val="36"/>
        </w:rPr>
      </w:pPr>
      <w:r>
        <w:rPr>
          <w:noProof/>
        </w:rPr>
        <mc:AlternateContent>
          <mc:Choice Requires="wps">
            <w:drawing>
              <wp:anchor distT="0" distB="0" distL="114300" distR="114300" simplePos="0" relativeHeight="251659264" behindDoc="0" locked="0" layoutInCell="1" allowOverlap="1" wp14:anchorId="621B7137" wp14:editId="72434F7E">
                <wp:simplePos x="0" y="0"/>
                <wp:positionH relativeFrom="column">
                  <wp:posOffset>1040765</wp:posOffset>
                </wp:positionH>
                <wp:positionV relativeFrom="paragraph">
                  <wp:posOffset>257175</wp:posOffset>
                </wp:positionV>
                <wp:extent cx="2705100"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2705100" cy="1828800"/>
                        </a:xfrm>
                        <a:prstGeom prst="rect">
                          <a:avLst/>
                        </a:prstGeom>
                        <a:noFill/>
                        <a:ln>
                          <a:noFill/>
                        </a:ln>
                        <a:effectLst/>
                      </wps:spPr>
                      <wps:txbx>
                        <w:txbxContent>
                          <w:p w14:paraId="3178D468" w14:textId="39139AD3" w:rsidR="00D04A7E" w:rsidRPr="0001553B" w:rsidRDefault="00B62EEB" w:rsidP="00B62EEB">
                            <w:pPr>
                              <w:jc w:val="distribute"/>
                              <w:rPr>
                                <w:rFonts w:ascii="HG丸ｺﾞｼｯｸM-PRO" w:eastAsia="HG丸ｺﾞｼｯｸM-PRO" w:hAnsi="HG丸ｺﾞｼｯｸM-PRO"/>
                                <w:b/>
                                <w:caps/>
                                <w:color w:val="0070C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G丸ｺﾞｼｯｸM-PRO" w:eastAsia="HG丸ｺﾞｼｯｸM-PRO" w:hAnsi="HG丸ｺﾞｼｯｸM-PRO" w:hint="eastAsia"/>
                                <w:b/>
                                <w:caps/>
                                <w:color w:val="0070C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ひなた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w14:anchorId="621B7137" id="_x0000_t202" coordsize="21600,21600" o:spt="202" path="m,l,21600r21600,l21600,xe">
                <v:stroke joinstyle="miter"/>
                <v:path gradientshapeok="t" o:connecttype="rect"/>
              </v:shapetype>
              <v:shape id="テキスト ボックス 1" o:spid="_x0000_s1026" type="#_x0000_t202" style="position:absolute;left:0;text-align:left;margin-left:81.95pt;margin-top:20.25pt;width:213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" filled="f" stroked="f">
                <v:textbox style="mso-fit-shape-to-text:t" inset="5.85pt,.7pt,5.85pt,.7pt">
                  <w:txbxContent>
                    <w:p w14:paraId="3178D468" w14:textId="39139AD3" w:rsidR="00D04A7E" w:rsidRPr="0001553B" w:rsidRDefault="00B62EEB" w:rsidP="00B62EEB">
                      <w:pPr>
                        <w:jc w:val="distribute"/>
                        <w:rPr>
                          <w:rFonts w:ascii="HG丸ｺﾞｼｯｸM-PRO" w:eastAsia="HG丸ｺﾞｼｯｸM-PRO" w:hAnsi="HG丸ｺﾞｼｯｸM-PRO"/>
                          <w:b/>
                          <w:caps/>
                          <w:color w:val="0070C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G丸ｺﾞｼｯｸM-PRO" w:eastAsia="HG丸ｺﾞｼｯｸM-PRO" w:hAnsi="HG丸ｺﾞｼｯｸM-PRO" w:hint="eastAsia"/>
                          <w:b/>
                          <w:caps/>
                          <w:color w:val="0070C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ひなた</w:t>
                      </w:r>
                    </w:p>
                  </w:txbxContent>
                </v:textbox>
              </v:shape>
            </w:pict>
          </mc:Fallback>
        </mc:AlternateContent>
      </w:r>
      <w:r w:rsidR="0001553B">
        <w:rPr>
          <w:rFonts w:ascii="HG丸ｺﾞｼｯｸM-PRO" w:eastAsia="HG丸ｺﾞｼｯｸM-PRO" w:hAnsi="HG丸ｺﾞｼｯｸM-PRO" w:hint="eastAsia"/>
          <w:b/>
          <w:sz w:val="36"/>
          <w:szCs w:val="36"/>
        </w:rPr>
        <w:t xml:space="preserve">　</w:t>
      </w:r>
      <w:r w:rsidR="00B62EEB">
        <w:rPr>
          <w:rFonts w:ascii="HG丸ｺﾞｼｯｸM-PRO" w:eastAsia="HG丸ｺﾞｼｯｸM-PRO" w:hAnsi="HG丸ｺﾞｼｯｸM-PRO" w:hint="eastAsia"/>
          <w:b/>
          <w:sz w:val="36"/>
          <w:szCs w:val="36"/>
        </w:rPr>
        <w:t xml:space="preserve">　　放課後等デイサービス</w:t>
      </w:r>
    </w:p>
    <w:p w14:paraId="1713B40A" w14:textId="77777777" w:rsidR="0001553B" w:rsidRDefault="0001553B" w:rsidP="0001553B">
      <w:pPr>
        <w:ind w:firstLineChars="400" w:firstLine="1446"/>
        <w:rPr>
          <w:rFonts w:ascii="HG丸ｺﾞｼｯｸM-PRO" w:eastAsia="HG丸ｺﾞｼｯｸM-PRO" w:hAnsi="HG丸ｺﾞｼｯｸM-PRO"/>
          <w:b/>
          <w:sz w:val="36"/>
          <w:szCs w:val="36"/>
        </w:rPr>
      </w:pPr>
    </w:p>
    <w:p w14:paraId="69EE8ECA" w14:textId="77777777" w:rsidR="0001553B" w:rsidRDefault="0001553B" w:rsidP="0001553B">
      <w:pPr>
        <w:ind w:firstLineChars="100" w:firstLine="522"/>
        <w:rPr>
          <w:rFonts w:ascii="HG丸ｺﾞｼｯｸM-PRO" w:eastAsia="HG丸ｺﾞｼｯｸM-PRO" w:hAnsi="HG丸ｺﾞｼｯｸM-PRO"/>
          <w:b/>
          <w:sz w:val="52"/>
          <w:szCs w:val="52"/>
        </w:rPr>
      </w:pPr>
    </w:p>
    <w:p w14:paraId="7FE8CD32" w14:textId="12D444D5" w:rsidR="004B79D7" w:rsidRDefault="004B79D7" w:rsidP="0003120F">
      <w:pPr>
        <w:ind w:firstLineChars="400" w:firstLine="2088"/>
        <w:rPr>
          <w:rFonts w:ascii="HG丸ｺﾞｼｯｸM-PRO" w:eastAsia="HG丸ｺﾞｼｯｸM-PRO" w:hAnsi="HG丸ｺﾞｼｯｸM-PRO"/>
          <w:b/>
          <w:sz w:val="52"/>
          <w:szCs w:val="52"/>
        </w:rPr>
      </w:pPr>
      <w:r w:rsidRPr="004B79D7">
        <w:rPr>
          <w:rFonts w:ascii="HG丸ｺﾞｼｯｸM-PRO" w:eastAsia="HG丸ｺﾞｼｯｸM-PRO" w:hAnsi="HG丸ｺﾞｼｯｸM-PRO" w:hint="eastAsia"/>
          <w:b/>
          <w:color w:val="FF0000"/>
          <w:sz w:val="52"/>
          <w:szCs w:val="52"/>
        </w:rPr>
        <w:t>事故</w:t>
      </w:r>
      <w:r>
        <w:rPr>
          <w:rFonts w:ascii="HG丸ｺﾞｼｯｸM-PRO" w:eastAsia="HG丸ｺﾞｼｯｸM-PRO" w:hAnsi="HG丸ｺﾞｼｯｸM-PRO" w:hint="eastAsia"/>
          <w:b/>
          <w:sz w:val="52"/>
          <w:szCs w:val="52"/>
        </w:rPr>
        <w:t>・</w:t>
      </w:r>
      <w:r w:rsidRPr="004B79D7">
        <w:rPr>
          <w:rFonts w:ascii="HG丸ｺﾞｼｯｸM-PRO" w:eastAsia="HG丸ｺﾞｼｯｸM-PRO" w:hAnsi="HG丸ｺﾞｼｯｸM-PRO" w:hint="eastAsia"/>
          <w:b/>
          <w:color w:val="403152" w:themeColor="accent4" w:themeShade="80"/>
          <w:sz w:val="52"/>
          <w:szCs w:val="52"/>
        </w:rPr>
        <w:t>防災</w:t>
      </w:r>
      <w:r w:rsidR="0003120F">
        <w:rPr>
          <w:rFonts w:ascii="HG丸ｺﾞｼｯｸM-PRO" w:eastAsia="HG丸ｺﾞｼｯｸM-PRO" w:hAnsi="HG丸ｺﾞｼｯｸM-PRO" w:hint="eastAsia"/>
          <w:b/>
          <w:color w:val="403152" w:themeColor="accent4" w:themeShade="80"/>
          <w:sz w:val="52"/>
          <w:szCs w:val="52"/>
        </w:rPr>
        <w:t>・感染症</w:t>
      </w:r>
    </w:p>
    <w:p w14:paraId="2114F3FF" w14:textId="209A6913" w:rsidR="0001553B" w:rsidRPr="004B79D7" w:rsidRDefault="004B79D7" w:rsidP="0003120F">
      <w:pPr>
        <w:ind w:firstLineChars="200" w:firstLine="1044"/>
        <w:rPr>
          <w:rFonts w:ascii="HG丸ｺﾞｼｯｸM-PRO" w:eastAsia="HG丸ｺﾞｼｯｸM-PRO" w:hAnsi="HG丸ｺﾞｼｯｸM-PRO"/>
          <w:b/>
          <w:color w:val="002060"/>
          <w:sz w:val="52"/>
          <w:szCs w:val="52"/>
        </w:rPr>
      </w:pPr>
      <w:r w:rsidRPr="004B79D7">
        <w:rPr>
          <w:rFonts w:ascii="HG丸ｺﾞｼｯｸM-PRO" w:eastAsia="HG丸ｺﾞｼｯｸM-PRO" w:hAnsi="HG丸ｺﾞｼｯｸM-PRO" w:hint="eastAsia"/>
          <w:b/>
          <w:color w:val="002060"/>
          <w:sz w:val="52"/>
          <w:szCs w:val="52"/>
        </w:rPr>
        <w:t>あんしんあんぜんマニュアル</w:t>
      </w:r>
    </w:p>
    <w:p w14:paraId="3BE148CA" w14:textId="77777777" w:rsidR="004B79D7" w:rsidRPr="0001553B" w:rsidRDefault="001C152B" w:rsidP="001C152B">
      <w:pPr>
        <w:ind w:firstLineChars="500" w:firstLine="1807"/>
        <w:rPr>
          <w:rFonts w:ascii="HG丸ｺﾞｼｯｸM-PRO" w:eastAsia="HG丸ｺﾞｼｯｸM-PRO" w:hAnsi="HG丸ｺﾞｼｯｸM-PRO"/>
          <w:b/>
          <w:sz w:val="52"/>
          <w:szCs w:val="52"/>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0288" behindDoc="0" locked="0" layoutInCell="1" allowOverlap="1" wp14:anchorId="2F155CFC" wp14:editId="619CF9E0">
                <wp:simplePos x="0" y="0"/>
                <wp:positionH relativeFrom="column">
                  <wp:posOffset>926465</wp:posOffset>
                </wp:positionH>
                <wp:positionV relativeFrom="paragraph">
                  <wp:posOffset>403225</wp:posOffset>
                </wp:positionV>
                <wp:extent cx="4660900" cy="36576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660900"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1DA45" w14:textId="77777777" w:rsidR="00D04A7E" w:rsidRDefault="00D04A7E">
                            <w:r>
                              <w:rPr>
                                <w:noProof/>
                              </w:rPr>
                              <w:drawing>
                                <wp:inline distT="0" distB="0" distL="0" distR="0" wp14:anchorId="5CA95938" wp14:editId="67D0B127">
                                  <wp:extent cx="4758267" cy="3568700"/>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7.JPG"/>
                                          <pic:cNvPicPr/>
                                        </pic:nvPicPr>
                                        <pic:blipFill>
                                          <a:blip r:embed="rId6">
                                            <a:extLst>
                                              <a:ext uri="{28A0092B-C50C-407E-A947-70E740481C1C}">
                                                <a14:useLocalDpi xmlns:a14="http://schemas.microsoft.com/office/drawing/2010/main" val="0"/>
                                              </a:ext>
                                            </a:extLst>
                                          </a:blip>
                                          <a:stretch>
                                            <a:fillRect/>
                                          </a:stretch>
                                        </pic:blipFill>
                                        <pic:spPr>
                                          <a:xfrm>
                                            <a:off x="0" y="0"/>
                                            <a:ext cx="4764528" cy="3573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5CFC" id="テキスト ボックス 3" o:spid="_x0000_s1027" type="#_x0000_t202" style="position:absolute;left:0;text-align:left;margin-left:72.95pt;margin-top:31.75pt;width:367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" filled="f" stroked="f" strokeweight=".5pt">
                <v:textbox>
                  <w:txbxContent>
                    <w:p w14:paraId="6421DA45" w14:textId="77777777" w:rsidR="00D04A7E" w:rsidRDefault="00D04A7E">
                      <w:r>
                        <w:rPr>
                          <w:noProof/>
                        </w:rPr>
                        <w:drawing>
                          <wp:inline distT="0" distB="0" distL="0" distR="0" wp14:anchorId="5CA95938" wp14:editId="67D0B127">
                            <wp:extent cx="4758267" cy="3568700"/>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7.JPG"/>
                                    <pic:cNvPicPr/>
                                  </pic:nvPicPr>
                                  <pic:blipFill>
                                    <a:blip r:embed="rId6">
                                      <a:extLst>
                                        <a:ext uri="{28A0092B-C50C-407E-A947-70E740481C1C}">
                                          <a14:useLocalDpi xmlns:a14="http://schemas.microsoft.com/office/drawing/2010/main" val="0"/>
                                        </a:ext>
                                      </a:extLst>
                                    </a:blip>
                                    <a:stretch>
                                      <a:fillRect/>
                                    </a:stretch>
                                  </pic:blipFill>
                                  <pic:spPr>
                                    <a:xfrm>
                                      <a:off x="0" y="0"/>
                                      <a:ext cx="4764528" cy="3573396"/>
                                    </a:xfrm>
                                    <a:prstGeom prst="rect">
                                      <a:avLst/>
                                    </a:prstGeom>
                                  </pic:spPr>
                                </pic:pic>
                              </a:graphicData>
                            </a:graphic>
                          </wp:inline>
                        </w:drawing>
                      </w:r>
                    </w:p>
                  </w:txbxContent>
                </v:textbox>
              </v:shape>
            </w:pict>
          </mc:Fallback>
        </mc:AlternateContent>
      </w:r>
    </w:p>
    <w:p w14:paraId="4CB24E57" w14:textId="77777777" w:rsidR="00B43E32" w:rsidRDefault="00B43E32" w:rsidP="0001553B">
      <w:pPr>
        <w:ind w:firstLineChars="400" w:firstLine="1446"/>
        <w:rPr>
          <w:rFonts w:ascii="HG丸ｺﾞｼｯｸM-PRO" w:eastAsia="HG丸ｺﾞｼｯｸM-PRO" w:hAnsi="HG丸ｺﾞｼｯｸM-PRO"/>
          <w:b/>
          <w:sz w:val="36"/>
          <w:szCs w:val="36"/>
        </w:rPr>
      </w:pPr>
    </w:p>
    <w:p w14:paraId="6F743B17" w14:textId="77777777" w:rsidR="0001553B" w:rsidRDefault="0001553B" w:rsidP="0001553B">
      <w:pPr>
        <w:ind w:firstLineChars="400" w:firstLine="1446"/>
        <w:rPr>
          <w:rFonts w:ascii="HG丸ｺﾞｼｯｸM-PRO" w:eastAsia="HG丸ｺﾞｼｯｸM-PRO" w:hAnsi="HG丸ｺﾞｼｯｸM-PRO"/>
          <w:b/>
          <w:sz w:val="36"/>
          <w:szCs w:val="36"/>
        </w:rPr>
      </w:pPr>
    </w:p>
    <w:p w14:paraId="590BD93D" w14:textId="77777777" w:rsidR="0001553B" w:rsidRDefault="0001553B" w:rsidP="0001553B">
      <w:pPr>
        <w:ind w:firstLineChars="400" w:firstLine="1446"/>
        <w:rPr>
          <w:rFonts w:ascii="HG丸ｺﾞｼｯｸM-PRO" w:eastAsia="HG丸ｺﾞｼｯｸM-PRO" w:hAnsi="HG丸ｺﾞｼｯｸM-PRO"/>
          <w:b/>
          <w:sz w:val="36"/>
          <w:szCs w:val="36"/>
        </w:rPr>
      </w:pPr>
    </w:p>
    <w:p w14:paraId="3699EAFA" w14:textId="77777777" w:rsidR="0001553B" w:rsidRDefault="0001553B" w:rsidP="0001553B">
      <w:pPr>
        <w:ind w:firstLineChars="400" w:firstLine="1446"/>
        <w:rPr>
          <w:rFonts w:ascii="HG丸ｺﾞｼｯｸM-PRO" w:eastAsia="HG丸ｺﾞｼｯｸM-PRO" w:hAnsi="HG丸ｺﾞｼｯｸM-PRO"/>
          <w:b/>
          <w:sz w:val="36"/>
          <w:szCs w:val="36"/>
        </w:rPr>
      </w:pPr>
    </w:p>
    <w:p w14:paraId="49D84F4A" w14:textId="77777777" w:rsidR="0001553B" w:rsidRDefault="0001553B" w:rsidP="0001553B">
      <w:pPr>
        <w:ind w:firstLineChars="400" w:firstLine="1446"/>
        <w:rPr>
          <w:rFonts w:ascii="HG丸ｺﾞｼｯｸM-PRO" w:eastAsia="HG丸ｺﾞｼｯｸM-PRO" w:hAnsi="HG丸ｺﾞｼｯｸM-PRO"/>
          <w:b/>
          <w:sz w:val="36"/>
          <w:szCs w:val="36"/>
        </w:rPr>
      </w:pPr>
    </w:p>
    <w:p w14:paraId="0A6694E4" w14:textId="77777777" w:rsidR="0001553B" w:rsidRDefault="0001553B" w:rsidP="0001553B">
      <w:pPr>
        <w:ind w:firstLineChars="400" w:firstLine="1446"/>
        <w:rPr>
          <w:rFonts w:ascii="HG丸ｺﾞｼｯｸM-PRO" w:eastAsia="HG丸ｺﾞｼｯｸM-PRO" w:hAnsi="HG丸ｺﾞｼｯｸM-PRO"/>
          <w:b/>
          <w:sz w:val="36"/>
          <w:szCs w:val="36"/>
        </w:rPr>
      </w:pPr>
    </w:p>
    <w:p w14:paraId="1C6A9B7D" w14:textId="77777777" w:rsidR="0001553B" w:rsidRDefault="0001553B" w:rsidP="0001553B">
      <w:pPr>
        <w:ind w:firstLineChars="400" w:firstLine="1446"/>
        <w:rPr>
          <w:rFonts w:ascii="HG丸ｺﾞｼｯｸM-PRO" w:eastAsia="HG丸ｺﾞｼｯｸM-PRO" w:hAnsi="HG丸ｺﾞｼｯｸM-PRO"/>
          <w:b/>
          <w:sz w:val="36"/>
          <w:szCs w:val="36"/>
        </w:rPr>
      </w:pPr>
    </w:p>
    <w:p w14:paraId="40DBC7C7" w14:textId="77777777" w:rsidR="0001553B" w:rsidRDefault="000922F8" w:rsidP="0001553B">
      <w:pPr>
        <w:ind w:firstLineChars="400" w:firstLine="1446"/>
        <w:rPr>
          <w:rFonts w:ascii="HG丸ｺﾞｼｯｸM-PRO" w:eastAsia="HG丸ｺﾞｼｯｸM-PRO" w:hAnsi="HG丸ｺﾞｼｯｸM-PRO"/>
          <w:b/>
          <w:sz w:val="36"/>
          <w:szCs w:val="36"/>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1312" behindDoc="0" locked="0" layoutInCell="1" allowOverlap="1" wp14:anchorId="5E2AE768" wp14:editId="2EFC633D">
                <wp:simplePos x="0" y="0"/>
                <wp:positionH relativeFrom="column">
                  <wp:posOffset>3580765</wp:posOffset>
                </wp:positionH>
                <wp:positionV relativeFrom="paragraph">
                  <wp:posOffset>22225</wp:posOffset>
                </wp:positionV>
                <wp:extent cx="2006600" cy="342900"/>
                <wp:effectExtent l="0" t="0" r="12700" b="19050"/>
                <wp:wrapNone/>
                <wp:docPr id="6" name="テキスト ボックス 6"/>
                <wp:cNvGraphicFramePr/>
                <a:graphic xmlns:a="http://schemas.openxmlformats.org/drawingml/2006/main">
                  <a:graphicData uri="http://schemas.microsoft.com/office/word/2010/wordprocessingShape">
                    <wps:wsp>
                      <wps:cNvSpPr txBox="1"/>
                      <wps:spPr>
                        <a:xfrm>
                          <a:off x="0" y="0"/>
                          <a:ext cx="2006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83003" w14:textId="77777777" w:rsidR="00D04A7E" w:rsidRDefault="00D04A7E">
                            <w:r>
                              <w:rPr>
                                <w:rFonts w:hint="eastAsia"/>
                              </w:rPr>
                              <w:t>2011</w:t>
                            </w:r>
                            <w:r>
                              <w:rPr>
                                <w:rFonts w:hint="eastAsia"/>
                              </w:rPr>
                              <w:t>年</w:t>
                            </w:r>
                            <w:r>
                              <w:rPr>
                                <w:rFonts w:hint="eastAsia"/>
                              </w:rPr>
                              <w:t>3</w:t>
                            </w:r>
                            <w:r>
                              <w:rPr>
                                <w:rFonts w:hint="eastAsia"/>
                              </w:rPr>
                              <w:t>月　仙台市にて撮影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AE768" id="テキスト ボックス 6" o:spid="_x0000_s1028" type="#_x0000_t202" style="position:absolute;left:0;text-align:left;margin-left:281.95pt;margin-top:1.75pt;width:158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" fillcolor="white [3201]" strokeweight=".5pt">
                <v:textbox>
                  <w:txbxContent>
                    <w:p w14:paraId="29083003" w14:textId="77777777" w:rsidR="00D04A7E" w:rsidRDefault="00D04A7E">
                      <w:r>
                        <w:rPr>
                          <w:rFonts w:hint="eastAsia"/>
                        </w:rPr>
                        <w:t>2011</w:t>
                      </w:r>
                      <w:r>
                        <w:rPr>
                          <w:rFonts w:hint="eastAsia"/>
                        </w:rPr>
                        <w:t>年</w:t>
                      </w:r>
                      <w:r>
                        <w:rPr>
                          <w:rFonts w:hint="eastAsia"/>
                        </w:rPr>
                        <w:t>3</w:t>
                      </w:r>
                      <w:r>
                        <w:rPr>
                          <w:rFonts w:hint="eastAsia"/>
                        </w:rPr>
                        <w:t>月　仙台市にて撮影</w:t>
                      </w:r>
                    </w:p>
                  </w:txbxContent>
                </v:textbox>
              </v:shape>
            </w:pict>
          </mc:Fallback>
        </mc:AlternateContent>
      </w:r>
    </w:p>
    <w:p w14:paraId="4A8BEE11" w14:textId="77777777" w:rsidR="0001553B" w:rsidRDefault="0001553B" w:rsidP="0001553B">
      <w:pPr>
        <w:ind w:firstLineChars="400" w:firstLine="1446"/>
        <w:rPr>
          <w:rFonts w:ascii="HG丸ｺﾞｼｯｸM-PRO" w:eastAsia="HG丸ｺﾞｼｯｸM-PRO" w:hAnsi="HG丸ｺﾞｼｯｸM-PRO"/>
          <w:b/>
          <w:sz w:val="36"/>
          <w:szCs w:val="36"/>
        </w:rPr>
      </w:pPr>
    </w:p>
    <w:p w14:paraId="7538D4AB" w14:textId="33415BDF" w:rsidR="0001553B" w:rsidRDefault="00B62EEB" w:rsidP="0001553B">
      <w:pPr>
        <w:ind w:firstLineChars="400" w:firstLine="1446"/>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平成３０</w:t>
      </w:r>
      <w:r w:rsidR="0001553B">
        <w:rPr>
          <w:rFonts w:ascii="HG丸ｺﾞｼｯｸM-PRO" w:eastAsia="HG丸ｺﾞｼｯｸM-PRO" w:hAnsi="HG丸ｺﾞｼｯｸM-PRO" w:hint="eastAsia"/>
          <w:b/>
          <w:sz w:val="36"/>
          <w:szCs w:val="36"/>
        </w:rPr>
        <w:t>年</w:t>
      </w:r>
      <w:r>
        <w:rPr>
          <w:rFonts w:ascii="HG丸ｺﾞｼｯｸM-PRO" w:eastAsia="HG丸ｺﾞｼｯｸM-PRO" w:hAnsi="HG丸ｺﾞｼｯｸM-PRO" w:hint="eastAsia"/>
          <w:b/>
          <w:sz w:val="36"/>
          <w:szCs w:val="36"/>
        </w:rPr>
        <w:t>１１</w:t>
      </w:r>
      <w:r w:rsidR="0001553B">
        <w:rPr>
          <w:rFonts w:ascii="HG丸ｺﾞｼｯｸM-PRO" w:eastAsia="HG丸ｺﾞｼｯｸM-PRO" w:hAnsi="HG丸ｺﾞｼｯｸM-PRO" w:hint="eastAsia"/>
          <w:b/>
          <w:sz w:val="36"/>
          <w:szCs w:val="36"/>
        </w:rPr>
        <w:t xml:space="preserve">月　</w:t>
      </w:r>
      <w:r>
        <w:rPr>
          <w:rFonts w:ascii="HG丸ｺﾞｼｯｸM-PRO" w:eastAsia="HG丸ｺﾞｼｯｸM-PRO" w:hAnsi="HG丸ｺﾞｼｯｸM-PRO" w:hint="eastAsia"/>
          <w:b/>
          <w:sz w:val="36"/>
          <w:szCs w:val="36"/>
        </w:rPr>
        <w:t>１</w:t>
      </w:r>
      <w:r w:rsidR="0001553B">
        <w:rPr>
          <w:rFonts w:ascii="HG丸ｺﾞｼｯｸM-PRO" w:eastAsia="HG丸ｺﾞｼｯｸM-PRO" w:hAnsi="HG丸ｺﾞｼｯｸM-PRO" w:hint="eastAsia"/>
          <w:b/>
          <w:sz w:val="36"/>
          <w:szCs w:val="36"/>
        </w:rPr>
        <w:t>日　作成</w:t>
      </w:r>
    </w:p>
    <w:p w14:paraId="2043A3CD" w14:textId="77777777" w:rsidR="0001553B" w:rsidRDefault="0001553B" w:rsidP="0001553B">
      <w:pPr>
        <w:ind w:firstLineChars="400" w:firstLine="1446"/>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（改訂するたびに日付を明記）</w:t>
      </w:r>
    </w:p>
    <w:p w14:paraId="5DEFB6BA" w14:textId="77777777" w:rsidR="00796079" w:rsidRDefault="00796079" w:rsidP="0001553B">
      <w:pPr>
        <w:ind w:firstLineChars="400" w:firstLine="1446"/>
        <w:rPr>
          <w:rFonts w:ascii="HG丸ｺﾞｼｯｸM-PRO" w:eastAsia="HG丸ｺﾞｼｯｸM-PRO" w:hAnsi="HG丸ｺﾞｼｯｸM-PRO"/>
          <w:b/>
          <w:sz w:val="36"/>
          <w:szCs w:val="36"/>
        </w:rPr>
      </w:pPr>
    </w:p>
    <w:p w14:paraId="5041F3CE" w14:textId="77777777" w:rsidR="00796079" w:rsidRPr="004B79D7" w:rsidRDefault="00796079" w:rsidP="00796079">
      <w:pPr>
        <w:jc w:val="left"/>
        <w:rPr>
          <w:rFonts w:ascii="HG丸ｺﾞｼｯｸM-PRO" w:eastAsia="HG丸ｺﾞｼｯｸM-PRO" w:hAnsi="HG丸ｺﾞｼｯｸM-PRO"/>
          <w:sz w:val="28"/>
          <w:szCs w:val="28"/>
        </w:rPr>
      </w:pPr>
      <w:r w:rsidRPr="004B79D7">
        <w:rPr>
          <w:rFonts w:ascii="HG丸ｺﾞｼｯｸM-PRO" w:eastAsia="HG丸ｺﾞｼｯｸM-PRO" w:hAnsi="HG丸ｺﾞｼｯｸM-PRO" w:hint="eastAsia"/>
          <w:sz w:val="28"/>
          <w:szCs w:val="28"/>
        </w:rPr>
        <w:t>１　マニュアル作成の主な目的</w:t>
      </w:r>
    </w:p>
    <w:p w14:paraId="0D3317CE"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利用児及びご家族に、安心かつ安全な療育サービスの提供を受けていただくこと。</w:t>
      </w:r>
    </w:p>
    <w:p w14:paraId="7C24F7E0" w14:textId="77777777" w:rsidR="004B79D7" w:rsidRDefault="004B79D7" w:rsidP="00796079">
      <w:pPr>
        <w:jc w:val="left"/>
        <w:rPr>
          <w:rFonts w:ascii="HG丸ｺﾞｼｯｸM-PRO" w:eastAsia="HG丸ｺﾞｼｯｸM-PRO" w:hAnsi="HG丸ｺﾞｼｯｸM-PRO"/>
          <w:sz w:val="24"/>
          <w:szCs w:val="24"/>
        </w:rPr>
      </w:pPr>
    </w:p>
    <w:p w14:paraId="31463580"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利用児及びご家族に、質の高い療育サービスを提供すること。</w:t>
      </w:r>
    </w:p>
    <w:p w14:paraId="6D7F4358" w14:textId="77777777" w:rsidR="004B79D7" w:rsidRDefault="004B79D7" w:rsidP="00796079">
      <w:pPr>
        <w:jc w:val="left"/>
        <w:rPr>
          <w:rFonts w:ascii="HG丸ｺﾞｼｯｸM-PRO" w:eastAsia="HG丸ｺﾞｼｯｸM-PRO" w:hAnsi="HG丸ｺﾞｼｯｸM-PRO"/>
          <w:sz w:val="24"/>
          <w:szCs w:val="24"/>
        </w:rPr>
      </w:pPr>
    </w:p>
    <w:p w14:paraId="46476AA0"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療育サービスの提供中の事故を、未然に防止すること。</w:t>
      </w:r>
    </w:p>
    <w:p w14:paraId="3CD24614" w14:textId="77777777" w:rsidR="004B79D7" w:rsidRDefault="004B79D7" w:rsidP="00796079">
      <w:pPr>
        <w:jc w:val="left"/>
        <w:rPr>
          <w:rFonts w:ascii="HG丸ｺﾞｼｯｸM-PRO" w:eastAsia="HG丸ｺﾞｼｯｸM-PRO" w:hAnsi="HG丸ｺﾞｼｯｸM-PRO"/>
          <w:sz w:val="24"/>
          <w:szCs w:val="24"/>
        </w:rPr>
      </w:pPr>
    </w:p>
    <w:p w14:paraId="69D751D1"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療育サービスの提供中の急病等の処置を遅れなくすること。</w:t>
      </w:r>
    </w:p>
    <w:p w14:paraId="046AB5FE" w14:textId="77777777" w:rsidR="004B79D7" w:rsidRDefault="004B79D7" w:rsidP="00796079">
      <w:pPr>
        <w:jc w:val="left"/>
        <w:rPr>
          <w:rFonts w:ascii="HG丸ｺﾞｼｯｸM-PRO" w:eastAsia="HG丸ｺﾞｼｯｸM-PRO" w:hAnsi="HG丸ｺﾞｼｯｸM-PRO"/>
          <w:sz w:val="24"/>
          <w:szCs w:val="24"/>
        </w:rPr>
      </w:pPr>
    </w:p>
    <w:p w14:paraId="0CD47671"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事故発生時及び緊急時に、迅速で適切な対応ができるようにすること。</w:t>
      </w:r>
    </w:p>
    <w:p w14:paraId="4DD0841F" w14:textId="77777777" w:rsidR="004B79D7" w:rsidRDefault="004B79D7" w:rsidP="00796079">
      <w:pPr>
        <w:jc w:val="left"/>
        <w:rPr>
          <w:rFonts w:ascii="HG丸ｺﾞｼｯｸM-PRO" w:eastAsia="HG丸ｺﾞｼｯｸM-PRO" w:hAnsi="HG丸ｺﾞｼｯｸM-PRO"/>
          <w:sz w:val="24"/>
          <w:szCs w:val="24"/>
        </w:rPr>
      </w:pPr>
    </w:p>
    <w:p w14:paraId="53698682" w14:textId="77777777" w:rsidR="00796079"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00796079">
        <w:rPr>
          <w:rFonts w:ascii="HG丸ｺﾞｼｯｸM-PRO" w:eastAsia="HG丸ｺﾞｼｯｸM-PRO" w:hAnsi="HG丸ｺﾞｼｯｸM-PRO" w:hint="eastAsia"/>
          <w:sz w:val="24"/>
          <w:szCs w:val="24"/>
        </w:rPr>
        <w:t>事業所の</w:t>
      </w:r>
      <w:r>
        <w:rPr>
          <w:rFonts w:ascii="HG丸ｺﾞｼｯｸM-PRO" w:eastAsia="HG丸ｺﾞｼｯｸM-PRO" w:hAnsi="HG丸ｺﾞｼｯｸM-PRO" w:hint="eastAsia"/>
          <w:sz w:val="24"/>
          <w:szCs w:val="24"/>
        </w:rPr>
        <w:t>職員</w:t>
      </w:r>
      <w:r w:rsidR="00796079">
        <w:rPr>
          <w:rFonts w:ascii="HG丸ｺﾞｼｯｸM-PRO" w:eastAsia="HG丸ｺﾞｼｯｸM-PRO" w:hAnsi="HG丸ｺﾞｼｯｸM-PRO" w:hint="eastAsia"/>
          <w:sz w:val="24"/>
          <w:szCs w:val="24"/>
        </w:rPr>
        <w:t>に対し、</w:t>
      </w:r>
      <w:r>
        <w:rPr>
          <w:rFonts w:ascii="HG丸ｺﾞｼｯｸM-PRO" w:eastAsia="HG丸ｺﾞｼｯｸM-PRO" w:hAnsi="HG丸ｺﾞｼｯｸM-PRO" w:hint="eastAsia"/>
          <w:sz w:val="24"/>
          <w:szCs w:val="24"/>
        </w:rPr>
        <w:t>危機管理体制の確立を周知すること。</w:t>
      </w:r>
    </w:p>
    <w:p w14:paraId="1259FCA0" w14:textId="77777777" w:rsidR="004B79D7" w:rsidRDefault="004B79D7" w:rsidP="00796079">
      <w:pPr>
        <w:jc w:val="left"/>
        <w:rPr>
          <w:rFonts w:ascii="HG丸ｺﾞｼｯｸM-PRO" w:eastAsia="HG丸ｺﾞｼｯｸM-PRO" w:hAnsi="HG丸ｺﾞｼｯｸM-PRO"/>
          <w:sz w:val="24"/>
          <w:szCs w:val="24"/>
        </w:rPr>
      </w:pPr>
    </w:p>
    <w:p w14:paraId="213D3FF9" w14:textId="77777777" w:rsidR="004B79D7" w:rsidRDefault="004B79D7" w:rsidP="004B79D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〇事業所内での連絡体制と協力体制を強化し、他の関係機関先との連携を図ること。</w:t>
      </w:r>
    </w:p>
    <w:p w14:paraId="45CBEFA0" w14:textId="77777777" w:rsidR="004B79D7" w:rsidRDefault="004B79D7" w:rsidP="004B79D7">
      <w:pPr>
        <w:ind w:left="240" w:hangingChars="100" w:hanging="240"/>
        <w:jc w:val="left"/>
        <w:rPr>
          <w:rFonts w:ascii="HG丸ｺﾞｼｯｸM-PRO" w:eastAsia="HG丸ｺﾞｼｯｸM-PRO" w:hAnsi="HG丸ｺﾞｼｯｸM-PRO"/>
          <w:sz w:val="24"/>
          <w:szCs w:val="24"/>
        </w:rPr>
      </w:pPr>
    </w:p>
    <w:p w14:paraId="3BB4A17F" w14:textId="77777777" w:rsidR="004B79D7"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〇事故の再発防止に努めること。</w:t>
      </w:r>
    </w:p>
    <w:p w14:paraId="1BA44CD8" w14:textId="77777777" w:rsidR="004B79D7" w:rsidRDefault="004B79D7" w:rsidP="00796079">
      <w:pPr>
        <w:jc w:val="left"/>
        <w:rPr>
          <w:rFonts w:ascii="HG丸ｺﾞｼｯｸM-PRO" w:eastAsia="HG丸ｺﾞｼｯｸM-PRO" w:hAnsi="HG丸ｺﾞｼｯｸM-PRO"/>
          <w:sz w:val="24"/>
          <w:szCs w:val="24"/>
        </w:rPr>
      </w:pPr>
    </w:p>
    <w:p w14:paraId="0924CDCB" w14:textId="77777777" w:rsidR="00DA4CB3" w:rsidRDefault="00DA4CB3" w:rsidP="00796079">
      <w:pPr>
        <w:jc w:val="left"/>
        <w:rPr>
          <w:rFonts w:ascii="HG丸ｺﾞｼｯｸM-PRO" w:eastAsia="HG丸ｺﾞｼｯｸM-PRO" w:hAnsi="HG丸ｺﾞｼｯｸM-PRO"/>
          <w:sz w:val="24"/>
          <w:szCs w:val="24"/>
        </w:rPr>
      </w:pPr>
    </w:p>
    <w:p w14:paraId="63F7979F" w14:textId="77777777" w:rsidR="00DA4CB3" w:rsidRDefault="00DA4CB3" w:rsidP="00796079">
      <w:pPr>
        <w:jc w:val="left"/>
        <w:rPr>
          <w:rFonts w:ascii="HG丸ｺﾞｼｯｸM-PRO" w:eastAsia="HG丸ｺﾞｼｯｸM-PRO" w:hAnsi="HG丸ｺﾞｼｯｸM-PRO"/>
          <w:sz w:val="24"/>
          <w:szCs w:val="24"/>
        </w:rPr>
      </w:pPr>
    </w:p>
    <w:p w14:paraId="2C80956A" w14:textId="77777777" w:rsidR="00DA4CB3" w:rsidRDefault="00DA4CB3" w:rsidP="00796079">
      <w:pPr>
        <w:jc w:val="left"/>
        <w:rPr>
          <w:rFonts w:ascii="HG丸ｺﾞｼｯｸM-PRO" w:eastAsia="HG丸ｺﾞｼｯｸM-PRO" w:hAnsi="HG丸ｺﾞｼｯｸM-PRO"/>
          <w:sz w:val="24"/>
          <w:szCs w:val="24"/>
        </w:rPr>
      </w:pPr>
    </w:p>
    <w:p w14:paraId="5BF0D780" w14:textId="77777777" w:rsidR="00DA4CB3" w:rsidRDefault="00DA4CB3" w:rsidP="00796079">
      <w:pPr>
        <w:jc w:val="left"/>
        <w:rPr>
          <w:rFonts w:ascii="HG丸ｺﾞｼｯｸM-PRO" w:eastAsia="HG丸ｺﾞｼｯｸM-PRO" w:hAnsi="HG丸ｺﾞｼｯｸM-PRO"/>
          <w:sz w:val="24"/>
          <w:szCs w:val="24"/>
        </w:rPr>
      </w:pPr>
    </w:p>
    <w:p w14:paraId="41883B17" w14:textId="77777777" w:rsidR="00DA4CB3" w:rsidRDefault="00DA4CB3" w:rsidP="00796079">
      <w:pPr>
        <w:jc w:val="left"/>
        <w:rPr>
          <w:rFonts w:ascii="HG丸ｺﾞｼｯｸM-PRO" w:eastAsia="HG丸ｺﾞｼｯｸM-PRO" w:hAnsi="HG丸ｺﾞｼｯｸM-PRO"/>
          <w:sz w:val="24"/>
          <w:szCs w:val="24"/>
        </w:rPr>
      </w:pPr>
    </w:p>
    <w:p w14:paraId="224FC948" w14:textId="77777777" w:rsidR="00DA4CB3" w:rsidRDefault="00DA4CB3" w:rsidP="00796079">
      <w:pPr>
        <w:jc w:val="left"/>
        <w:rPr>
          <w:rFonts w:ascii="HG丸ｺﾞｼｯｸM-PRO" w:eastAsia="HG丸ｺﾞｼｯｸM-PRO" w:hAnsi="HG丸ｺﾞｼｯｸM-PRO"/>
          <w:sz w:val="24"/>
          <w:szCs w:val="24"/>
        </w:rPr>
      </w:pPr>
    </w:p>
    <w:p w14:paraId="69E9A685" w14:textId="77777777" w:rsidR="00DA4CB3" w:rsidRDefault="00DA4CB3" w:rsidP="00796079">
      <w:pPr>
        <w:jc w:val="left"/>
        <w:rPr>
          <w:rFonts w:ascii="HG丸ｺﾞｼｯｸM-PRO" w:eastAsia="HG丸ｺﾞｼｯｸM-PRO" w:hAnsi="HG丸ｺﾞｼｯｸM-PRO"/>
          <w:sz w:val="24"/>
          <w:szCs w:val="24"/>
        </w:rPr>
      </w:pPr>
    </w:p>
    <w:p w14:paraId="43A63494" w14:textId="77777777" w:rsidR="00DA4CB3" w:rsidRDefault="00DA4CB3" w:rsidP="00796079">
      <w:pPr>
        <w:jc w:val="left"/>
        <w:rPr>
          <w:rFonts w:ascii="HG丸ｺﾞｼｯｸM-PRO" w:eastAsia="HG丸ｺﾞｼｯｸM-PRO" w:hAnsi="HG丸ｺﾞｼｯｸM-PRO"/>
          <w:sz w:val="24"/>
          <w:szCs w:val="24"/>
        </w:rPr>
      </w:pPr>
    </w:p>
    <w:p w14:paraId="5A3BD9B2" w14:textId="77777777" w:rsidR="00DA4CB3" w:rsidRDefault="00DA4CB3" w:rsidP="00796079">
      <w:pPr>
        <w:jc w:val="left"/>
        <w:rPr>
          <w:rFonts w:ascii="HG丸ｺﾞｼｯｸM-PRO" w:eastAsia="HG丸ｺﾞｼｯｸM-PRO" w:hAnsi="HG丸ｺﾞｼｯｸM-PRO"/>
          <w:sz w:val="24"/>
          <w:szCs w:val="24"/>
        </w:rPr>
      </w:pPr>
    </w:p>
    <w:p w14:paraId="451B69E4" w14:textId="77777777" w:rsidR="00DA4CB3" w:rsidRDefault="00DA4CB3" w:rsidP="00796079">
      <w:pPr>
        <w:jc w:val="left"/>
        <w:rPr>
          <w:rFonts w:ascii="HG丸ｺﾞｼｯｸM-PRO" w:eastAsia="HG丸ｺﾞｼｯｸM-PRO" w:hAnsi="HG丸ｺﾞｼｯｸM-PRO"/>
          <w:sz w:val="24"/>
          <w:szCs w:val="24"/>
        </w:rPr>
      </w:pPr>
    </w:p>
    <w:p w14:paraId="47BA1CB4" w14:textId="77777777" w:rsidR="00DA4CB3" w:rsidRDefault="00DA4CB3" w:rsidP="00796079">
      <w:pPr>
        <w:jc w:val="left"/>
        <w:rPr>
          <w:rFonts w:ascii="HG丸ｺﾞｼｯｸM-PRO" w:eastAsia="HG丸ｺﾞｼｯｸM-PRO" w:hAnsi="HG丸ｺﾞｼｯｸM-PRO"/>
          <w:sz w:val="24"/>
          <w:szCs w:val="24"/>
        </w:rPr>
      </w:pPr>
    </w:p>
    <w:p w14:paraId="49EC0D2B" w14:textId="77777777" w:rsidR="00DA4CB3" w:rsidRDefault="00DA4CB3" w:rsidP="00796079">
      <w:pPr>
        <w:jc w:val="left"/>
        <w:rPr>
          <w:rFonts w:ascii="HG丸ｺﾞｼｯｸM-PRO" w:eastAsia="HG丸ｺﾞｼｯｸM-PRO" w:hAnsi="HG丸ｺﾞｼｯｸM-PRO"/>
          <w:sz w:val="24"/>
          <w:szCs w:val="24"/>
        </w:rPr>
      </w:pPr>
    </w:p>
    <w:p w14:paraId="7FC1F40C" w14:textId="77777777" w:rsidR="00DA4CB3" w:rsidRDefault="00DA4CB3" w:rsidP="00796079">
      <w:pPr>
        <w:jc w:val="left"/>
        <w:rPr>
          <w:rFonts w:ascii="HG丸ｺﾞｼｯｸM-PRO" w:eastAsia="HG丸ｺﾞｼｯｸM-PRO" w:hAnsi="HG丸ｺﾞｼｯｸM-PRO"/>
          <w:sz w:val="24"/>
          <w:szCs w:val="24"/>
        </w:rPr>
      </w:pPr>
    </w:p>
    <w:p w14:paraId="4EBC70DC" w14:textId="77777777" w:rsidR="00DA4CB3" w:rsidRDefault="00DA4CB3" w:rsidP="00796079">
      <w:pPr>
        <w:jc w:val="left"/>
        <w:rPr>
          <w:rFonts w:ascii="HG丸ｺﾞｼｯｸM-PRO" w:eastAsia="HG丸ｺﾞｼｯｸM-PRO" w:hAnsi="HG丸ｺﾞｼｯｸM-PRO"/>
          <w:sz w:val="24"/>
          <w:szCs w:val="24"/>
        </w:rPr>
      </w:pPr>
    </w:p>
    <w:p w14:paraId="2E42958B" w14:textId="77777777" w:rsidR="002B2AB2" w:rsidRDefault="002B2AB2" w:rsidP="00796079">
      <w:pPr>
        <w:jc w:val="left"/>
        <w:rPr>
          <w:rFonts w:ascii="HG丸ｺﾞｼｯｸM-PRO" w:eastAsia="HG丸ｺﾞｼｯｸM-PRO" w:hAnsi="HG丸ｺﾞｼｯｸM-PRO"/>
          <w:sz w:val="24"/>
          <w:szCs w:val="24"/>
        </w:rPr>
      </w:pPr>
    </w:p>
    <w:p w14:paraId="4B6FC55F" w14:textId="77777777" w:rsidR="001C152B" w:rsidRDefault="001C152B" w:rsidP="00796079">
      <w:pPr>
        <w:jc w:val="left"/>
        <w:rPr>
          <w:rFonts w:ascii="HG丸ｺﾞｼｯｸM-PRO" w:eastAsia="HG丸ｺﾞｼｯｸM-PRO" w:hAnsi="HG丸ｺﾞｼｯｸM-PRO"/>
          <w:sz w:val="24"/>
          <w:szCs w:val="24"/>
        </w:rPr>
      </w:pPr>
    </w:p>
    <w:p w14:paraId="19F3991E" w14:textId="77777777" w:rsidR="001C152B" w:rsidRDefault="001C152B" w:rsidP="00796079">
      <w:pPr>
        <w:jc w:val="left"/>
        <w:rPr>
          <w:rFonts w:ascii="HG丸ｺﾞｼｯｸM-PRO" w:eastAsia="HG丸ｺﾞｼｯｸM-PRO" w:hAnsi="HG丸ｺﾞｼｯｸM-PRO"/>
          <w:sz w:val="24"/>
          <w:szCs w:val="24"/>
        </w:rPr>
      </w:pPr>
    </w:p>
    <w:p w14:paraId="3145D1F1" w14:textId="77777777" w:rsidR="002B2AB2" w:rsidRDefault="002B2AB2" w:rsidP="00796079">
      <w:pPr>
        <w:jc w:val="left"/>
        <w:rPr>
          <w:rFonts w:ascii="HG丸ｺﾞｼｯｸM-PRO" w:eastAsia="HG丸ｺﾞｼｯｸM-PRO" w:hAnsi="HG丸ｺﾞｼｯｸM-PRO"/>
          <w:sz w:val="24"/>
          <w:szCs w:val="24"/>
        </w:rPr>
      </w:pPr>
    </w:p>
    <w:p w14:paraId="5E93CD4F" w14:textId="77777777" w:rsidR="004B79D7" w:rsidRDefault="004B79D7" w:rsidP="00796079">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　事故発生を防止するために</w:t>
      </w:r>
    </w:p>
    <w:p w14:paraId="673849D5" w14:textId="77777777" w:rsidR="004B79D7" w:rsidRDefault="004B79D7"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　マニュアルの習熟・整備</w:t>
      </w:r>
    </w:p>
    <w:p w14:paraId="75754D10" w14:textId="77777777" w:rsidR="004B79D7" w:rsidRDefault="004B79D7" w:rsidP="00AE124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職員は事故</w:t>
      </w:r>
      <w:r w:rsidR="00AE1243">
        <w:rPr>
          <w:rFonts w:ascii="HG丸ｺﾞｼｯｸM-PRO" w:eastAsia="HG丸ｺﾞｼｯｸM-PRO" w:hAnsi="HG丸ｺﾞｼｯｸM-PRO" w:hint="eastAsia"/>
          <w:sz w:val="24"/>
          <w:szCs w:val="24"/>
        </w:rPr>
        <w:t>防止</w:t>
      </w:r>
      <w:r>
        <w:rPr>
          <w:rFonts w:ascii="HG丸ｺﾞｼｯｸM-PRO" w:eastAsia="HG丸ｺﾞｼｯｸM-PRO" w:hAnsi="HG丸ｺﾞｼｯｸM-PRO" w:hint="eastAsia"/>
          <w:sz w:val="24"/>
          <w:szCs w:val="24"/>
        </w:rPr>
        <w:t>のために「あんぜんあんしん</w:t>
      </w:r>
      <w:r w:rsidR="00AE1243">
        <w:rPr>
          <w:rFonts w:ascii="HG丸ｺﾞｼｯｸM-PRO" w:eastAsia="HG丸ｺﾞｼｯｸM-PRO" w:hAnsi="HG丸ｺﾞｼｯｸM-PRO" w:hint="eastAsia"/>
          <w:sz w:val="24"/>
          <w:szCs w:val="24"/>
        </w:rPr>
        <w:t>マニュアル」を日頃から熟知し、これらを準拠した職務行動をとります。また、マニュアルは常に利用児そのご家族に見える場所に置き、常に必要な見直しを行っていきます。</w:t>
      </w:r>
    </w:p>
    <w:p w14:paraId="301A531A" w14:textId="77777777" w:rsidR="00DA4CB3" w:rsidRDefault="00DA4CB3" w:rsidP="00AE1243">
      <w:pPr>
        <w:ind w:left="240" w:hangingChars="100" w:hanging="240"/>
        <w:jc w:val="left"/>
        <w:rPr>
          <w:rFonts w:ascii="HG丸ｺﾞｼｯｸM-PRO" w:eastAsia="HG丸ｺﾞｼｯｸM-PRO" w:hAnsi="HG丸ｺﾞｼｯｸM-PRO"/>
          <w:sz w:val="24"/>
          <w:szCs w:val="24"/>
        </w:rPr>
      </w:pPr>
    </w:p>
    <w:p w14:paraId="7CF2E2AF" w14:textId="77777777" w:rsidR="00AE1243" w:rsidRPr="004B79D7" w:rsidRDefault="00AE1243" w:rsidP="0079607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　電話連絡網および緊急対応個人カードの作成</w:t>
      </w:r>
    </w:p>
    <w:p w14:paraId="0CEF5667" w14:textId="4773D61D" w:rsidR="004B79D7" w:rsidRDefault="00AE1243" w:rsidP="00AE1243">
      <w:pPr>
        <w:ind w:left="280" w:hangingChars="100" w:hanging="280"/>
        <w:jc w:val="left"/>
        <w:rPr>
          <w:rFonts w:ascii="HG丸ｺﾞｼｯｸM-PRO" w:eastAsia="HG丸ｺﾞｼｯｸM-PRO" w:hAnsi="HG丸ｺﾞｼｯｸM-PRO"/>
          <w:sz w:val="24"/>
          <w:szCs w:val="24"/>
        </w:rPr>
      </w:pP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sz w:val="24"/>
          <w:szCs w:val="24"/>
        </w:rPr>
        <w:t>全職員に緊急連絡網を作成します。また、契約時にご家族様のご了解のもと「</w:t>
      </w:r>
      <w:r w:rsidR="00E738E2">
        <w:rPr>
          <w:rFonts w:ascii="HG丸ｺﾞｼｯｸM-PRO" w:eastAsia="HG丸ｺﾞｼｯｸM-PRO" w:hAnsi="HG丸ｺﾞｼｯｸM-PRO" w:hint="eastAsia"/>
          <w:sz w:val="24"/>
          <w:szCs w:val="24"/>
        </w:rPr>
        <w:t>プロフィール</w:t>
      </w:r>
      <w:r>
        <w:rPr>
          <w:rFonts w:ascii="HG丸ｺﾞｼｯｸM-PRO" w:eastAsia="HG丸ｺﾞｼｯｸM-PRO" w:hAnsi="HG丸ｺﾞｼｯｸM-PRO"/>
          <w:sz w:val="24"/>
          <w:szCs w:val="24"/>
        </w:rPr>
        <w:t>」（参考</w:t>
      </w:r>
      <w:r w:rsidR="00D82427">
        <w:rPr>
          <w:rFonts w:ascii="HG丸ｺﾞｼｯｸM-PRO" w:eastAsia="HG丸ｺﾞｼｯｸM-PRO" w:hAnsi="HG丸ｺﾞｼｯｸM-PRO"/>
          <w:sz w:val="24"/>
          <w:szCs w:val="24"/>
        </w:rPr>
        <w:t>２</w:t>
      </w:r>
      <w:r>
        <w:rPr>
          <w:rFonts w:ascii="HG丸ｺﾞｼｯｸM-PRO" w:eastAsia="HG丸ｺﾞｼｯｸM-PRO" w:hAnsi="HG丸ｺﾞｼｯｸM-PRO"/>
          <w:sz w:val="24"/>
          <w:szCs w:val="24"/>
        </w:rPr>
        <w:t>）を作成します。</w:t>
      </w:r>
    </w:p>
    <w:p w14:paraId="54D26696" w14:textId="77777777" w:rsidR="00DA4CB3" w:rsidRPr="00E738E2" w:rsidRDefault="00DA4CB3" w:rsidP="00DA4CB3">
      <w:pPr>
        <w:ind w:left="240" w:hangingChars="100" w:hanging="240"/>
        <w:jc w:val="left"/>
        <w:rPr>
          <w:rFonts w:ascii="HG丸ｺﾞｼｯｸM-PRO" w:eastAsia="HG丸ｺﾞｼｯｸM-PRO" w:hAnsi="HG丸ｺﾞｼｯｸM-PRO"/>
          <w:sz w:val="24"/>
          <w:szCs w:val="24"/>
        </w:rPr>
      </w:pPr>
    </w:p>
    <w:p w14:paraId="26B67909" w14:textId="77777777" w:rsidR="00AE1243" w:rsidRDefault="00AE1243" w:rsidP="00AE124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ウ事故防止および防災訓練の実施</w:t>
      </w:r>
    </w:p>
    <w:p w14:paraId="414E215E" w14:textId="77777777" w:rsidR="00AE1243" w:rsidRDefault="00AE1243"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事故防止のための訓練（消防長　普通救命講習）および防災訓練を定期的に行います。</w:t>
      </w:r>
    </w:p>
    <w:p w14:paraId="6D62D77B"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03F17CB4"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エ　施設・設備の改修要望</w:t>
      </w:r>
    </w:p>
    <w:p w14:paraId="6249B1F9"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施設・設備について、利用児・職員の安全性の確保と、療育サービスの質の向上のために、必要な改修を要望していきます。</w:t>
      </w:r>
    </w:p>
    <w:p w14:paraId="403D7A38"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11868B3E"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　障害者権利条約およびこどもの権利条約を尊守し、権利を擁護します。</w:t>
      </w:r>
    </w:p>
    <w:p w14:paraId="71987547"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そのための職員間のカンファレンス（意見交換）の場を定期的および随時設けます。</w:t>
      </w:r>
    </w:p>
    <w:p w14:paraId="00D827FF"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7F831735"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　ヒヤリハット事例収集</w:t>
      </w:r>
    </w:p>
    <w:p w14:paraId="631E4796"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現場における利用児支援上の「ヒヤリハット」（参考３）事例を随時、収集し、必要な見直しや改善を実施します。</w:t>
      </w:r>
    </w:p>
    <w:p w14:paraId="1BAD2A20"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5D35BEED" w14:textId="7777777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　苦情対応</w:t>
      </w:r>
    </w:p>
    <w:p w14:paraId="71EA77DD" w14:textId="7134A757" w:rsidR="00D82427" w:rsidRDefault="00D82427"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A4CB3">
        <w:rPr>
          <w:rFonts w:ascii="HG丸ｺﾞｼｯｸM-PRO" w:eastAsia="HG丸ｺﾞｼｯｸM-PRO" w:hAnsi="HG丸ｺﾞｼｯｸM-PRO" w:hint="eastAsia"/>
          <w:sz w:val="24"/>
          <w:szCs w:val="24"/>
        </w:rPr>
        <w:t>（ア）苦情受付責任者は</w:t>
      </w:r>
      <w:r w:rsidR="00E738E2">
        <w:rPr>
          <w:rFonts w:ascii="HG丸ｺﾞｼｯｸM-PRO" w:eastAsia="HG丸ｺﾞｼｯｸM-PRO" w:hAnsi="HG丸ｺﾞｼｯｸM-PRO" w:hint="eastAsia"/>
          <w:sz w:val="24"/>
          <w:szCs w:val="24"/>
        </w:rPr>
        <w:t>管理者</w:t>
      </w:r>
      <w:r w:rsidR="00DA4CB3">
        <w:rPr>
          <w:rFonts w:ascii="HG丸ｺﾞｼｯｸM-PRO" w:eastAsia="HG丸ｺﾞｼｯｸM-PRO" w:hAnsi="HG丸ｺﾞｼｯｸM-PRO" w:hint="eastAsia"/>
          <w:sz w:val="24"/>
          <w:szCs w:val="24"/>
        </w:rPr>
        <w:t>です。</w:t>
      </w:r>
    </w:p>
    <w:p w14:paraId="4B055D75" w14:textId="5F8B0FE1" w:rsidR="00DA4CB3" w:rsidRDefault="00DA4CB3" w:rsidP="00D82427">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（イ）苦情解決責任者は</w:t>
      </w:r>
      <w:r w:rsidR="00E738E2">
        <w:rPr>
          <w:rFonts w:ascii="HG丸ｺﾞｼｯｸM-PRO" w:eastAsia="HG丸ｺﾞｼｯｸM-PRO" w:hAnsi="HG丸ｺﾞｼｯｸM-PRO" w:hint="eastAsia"/>
          <w:sz w:val="24"/>
          <w:szCs w:val="24"/>
        </w:rPr>
        <w:t>代表</w:t>
      </w:r>
      <w:r>
        <w:rPr>
          <w:rFonts w:ascii="HG丸ｺﾞｼｯｸM-PRO" w:eastAsia="HG丸ｺﾞｼｯｸM-PRO" w:hAnsi="HG丸ｺﾞｼｯｸM-PRO" w:hint="eastAsia"/>
          <w:sz w:val="24"/>
          <w:szCs w:val="24"/>
        </w:rPr>
        <w:t>です。</w:t>
      </w:r>
    </w:p>
    <w:p w14:paraId="27DF3B3B"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39F00539"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48053DCA" w14:textId="77777777" w:rsidR="00DA4CB3" w:rsidRDefault="00DA4CB3" w:rsidP="00D82427">
      <w:pPr>
        <w:ind w:left="240" w:hangingChars="100" w:hanging="240"/>
        <w:jc w:val="left"/>
        <w:rPr>
          <w:rFonts w:ascii="HG丸ｺﾞｼｯｸM-PRO" w:eastAsia="HG丸ｺﾞｼｯｸM-PRO" w:hAnsi="HG丸ｺﾞｼｯｸM-PRO"/>
          <w:sz w:val="24"/>
          <w:szCs w:val="24"/>
        </w:rPr>
      </w:pPr>
    </w:p>
    <w:p w14:paraId="6D4B1DA3" w14:textId="77777777" w:rsidR="00DA4CB3" w:rsidRDefault="00DA4CB3" w:rsidP="00481BC0">
      <w:pPr>
        <w:jc w:val="left"/>
        <w:rPr>
          <w:rFonts w:ascii="HG丸ｺﾞｼｯｸM-PRO" w:eastAsia="HG丸ｺﾞｼｯｸM-PRO" w:hAnsi="HG丸ｺﾞｼｯｸM-PRO"/>
          <w:sz w:val="24"/>
          <w:szCs w:val="24"/>
        </w:rPr>
      </w:pPr>
    </w:p>
    <w:p w14:paraId="75BCE495" w14:textId="77777777" w:rsidR="00DA4CB3" w:rsidRDefault="00DA4CB3" w:rsidP="00DA4CB3">
      <w:pPr>
        <w:ind w:left="280" w:hangingChars="100" w:hanging="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　事故発生時初期対応</w:t>
      </w:r>
    </w:p>
    <w:p w14:paraId="6A9A1765" w14:textId="77777777" w:rsidR="00DA4CB3" w:rsidRDefault="00DA4CB3" w:rsidP="00DA4CB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　利用児全員の心身の安全確保を最優先として、ただちに措置、治療、心理的なケアなどを行います。これらは事故などの現場にいた職員が直に行います。また、他の職員は必要な応援</w:t>
      </w:r>
      <w:r w:rsidR="00C8554D">
        <w:rPr>
          <w:rFonts w:ascii="HG丸ｺﾞｼｯｸM-PRO" w:eastAsia="HG丸ｺﾞｼｯｸM-PRO" w:hAnsi="HG丸ｺﾞｼｯｸM-PRO" w:hint="eastAsia"/>
          <w:sz w:val="24"/>
          <w:szCs w:val="24"/>
        </w:rPr>
        <w:t>、その他の利用児のケアにあたります。</w:t>
      </w:r>
    </w:p>
    <w:p w14:paraId="348073DB" w14:textId="77777777" w:rsidR="00C8554D" w:rsidRDefault="00C8554D" w:rsidP="00DA4CB3">
      <w:pPr>
        <w:ind w:left="240" w:hangingChars="100" w:hanging="240"/>
        <w:jc w:val="left"/>
        <w:rPr>
          <w:rFonts w:ascii="HG丸ｺﾞｼｯｸM-PRO" w:eastAsia="HG丸ｺﾞｼｯｸM-PRO" w:hAnsi="HG丸ｺﾞｼｯｸM-PRO"/>
          <w:sz w:val="24"/>
          <w:szCs w:val="24"/>
        </w:rPr>
      </w:pPr>
    </w:p>
    <w:p w14:paraId="3EE95D31" w14:textId="77777777" w:rsidR="00C8554D" w:rsidRDefault="00C8554D" w:rsidP="00DA4CB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　医療的な処置が必要な場合は、救急車の手配を迅速におこないます。</w:t>
      </w:r>
    </w:p>
    <w:p w14:paraId="19A90954" w14:textId="77777777" w:rsidR="00C8554D" w:rsidRDefault="00C8554D" w:rsidP="00DA4CB3">
      <w:pPr>
        <w:ind w:left="240" w:hangingChars="100" w:hanging="240"/>
        <w:jc w:val="left"/>
        <w:rPr>
          <w:rFonts w:ascii="HG丸ｺﾞｼｯｸM-PRO" w:eastAsia="HG丸ｺﾞｼｯｸM-PRO" w:hAnsi="HG丸ｺﾞｼｯｸM-PRO"/>
          <w:sz w:val="24"/>
          <w:szCs w:val="24"/>
        </w:rPr>
      </w:pPr>
    </w:p>
    <w:p w14:paraId="04D79DE8" w14:textId="6201A5C7" w:rsidR="00C8554D" w:rsidRDefault="00C8554D" w:rsidP="00DA4CB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ウ　責任職（</w:t>
      </w:r>
      <w:r w:rsidR="00B62EEB">
        <w:rPr>
          <w:rFonts w:ascii="HG丸ｺﾞｼｯｸM-PRO" w:eastAsia="HG丸ｺﾞｼｯｸM-PRO" w:hAnsi="HG丸ｺﾞｼｯｸM-PRO" w:hint="eastAsia"/>
          <w:sz w:val="24"/>
          <w:szCs w:val="24"/>
        </w:rPr>
        <w:t>鳥屋野不動産</w:t>
      </w:r>
      <w:r>
        <w:rPr>
          <w:rFonts w:ascii="HG丸ｺﾞｼｯｸM-PRO" w:eastAsia="HG丸ｺﾞｼｯｸM-PRO" w:hAnsi="HG丸ｺﾞｼｯｸM-PRO" w:hint="eastAsia"/>
          <w:sz w:val="24"/>
          <w:szCs w:val="24"/>
        </w:rPr>
        <w:t>）への報告を迅速におこない、救急対応後の処置について指示を仰ぎます。</w:t>
      </w:r>
    </w:p>
    <w:p w14:paraId="5ED17E35" w14:textId="77777777" w:rsidR="00C8554D" w:rsidRDefault="00C8554D" w:rsidP="00DA4CB3">
      <w:pPr>
        <w:ind w:left="240" w:hangingChars="100" w:hanging="240"/>
        <w:jc w:val="left"/>
        <w:rPr>
          <w:rFonts w:ascii="HG丸ｺﾞｼｯｸM-PRO" w:eastAsia="HG丸ｺﾞｼｯｸM-PRO" w:hAnsi="HG丸ｺﾞｼｯｸM-PRO"/>
          <w:sz w:val="24"/>
          <w:szCs w:val="24"/>
        </w:rPr>
      </w:pPr>
    </w:p>
    <w:p w14:paraId="25E3A88C" w14:textId="77777777" w:rsidR="00C8554D" w:rsidRDefault="00C8554D" w:rsidP="00DA4CB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エ　利用児ご家族への連絡および報告について</w:t>
      </w:r>
    </w:p>
    <w:p w14:paraId="29C5CEEA" w14:textId="77777777" w:rsidR="00C8554D" w:rsidRDefault="00C8554D" w:rsidP="00C8554D">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144">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 xml:space="preserve">　責任職または、職員は、事故などの状況を把握し、その規模・程度に応じて当該のご家族へ早期に報告し、説明を行います。</w:t>
      </w:r>
    </w:p>
    <w:p w14:paraId="249FA87F" w14:textId="77777777" w:rsidR="00C8554D" w:rsidRDefault="00C8554D" w:rsidP="00C8554D">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144">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原則として報告は速やかに行うものとしますが、比較的軽妙な事故については、これらの対応を関係の職員がおこない、結果については責任職へ報告します。</w:t>
      </w:r>
    </w:p>
    <w:p w14:paraId="1C0FE08A" w14:textId="77777777" w:rsidR="00C8554D" w:rsidRDefault="00C8554D" w:rsidP="00C8554D">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144">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対応職員は、事業をよりあんしんあんぜんなものにしていくため「ヒヤリハット」の記入を遅くても3日以内に行い、職員全員で共有し必要に応じて、マニュアルの改訂を</w:t>
      </w:r>
      <w:r w:rsidR="001D1144">
        <w:rPr>
          <w:rFonts w:ascii="HG丸ｺﾞｼｯｸM-PRO" w:eastAsia="HG丸ｺﾞｼｯｸM-PRO" w:hAnsi="HG丸ｺﾞｼｯｸM-PRO" w:hint="eastAsia"/>
          <w:sz w:val="24"/>
          <w:szCs w:val="24"/>
        </w:rPr>
        <w:t>おこない、再発防止に努めます。</w:t>
      </w:r>
    </w:p>
    <w:p w14:paraId="2825BDCA" w14:textId="77777777" w:rsidR="00C8554D" w:rsidRDefault="001D1144" w:rsidP="00C8554D">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　継続対応が必要な場合</w:t>
      </w:r>
    </w:p>
    <w:p w14:paraId="1C566D28" w14:textId="77777777" w:rsidR="00481BC0" w:rsidRDefault="001D1144" w:rsidP="001D1144">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責任職が必要機関と連携し利用児のご家庭と話し合い、誠意をもって対応に</w:t>
      </w:r>
    </w:p>
    <w:p w14:paraId="42C6A3EF" w14:textId="70759669" w:rsidR="001D1144" w:rsidRDefault="00481BC0" w:rsidP="00481BC0">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144">
        <w:rPr>
          <w:rFonts w:ascii="HG丸ｺﾞｼｯｸM-PRO" w:eastAsia="HG丸ｺﾞｼｯｸM-PRO" w:hAnsi="HG丸ｺﾞｼｯｸM-PRO" w:hint="eastAsia"/>
          <w:sz w:val="24"/>
          <w:szCs w:val="24"/>
        </w:rPr>
        <w:t>努めます。</w:t>
      </w:r>
    </w:p>
    <w:p w14:paraId="598BE94E" w14:textId="77777777" w:rsidR="00C8554D" w:rsidRDefault="00C8554D" w:rsidP="00DA4CB3">
      <w:pPr>
        <w:ind w:left="240" w:hangingChars="100" w:hanging="240"/>
        <w:jc w:val="left"/>
        <w:rPr>
          <w:rFonts w:ascii="HG丸ｺﾞｼｯｸM-PRO" w:eastAsia="HG丸ｺﾞｼｯｸM-PRO" w:hAnsi="HG丸ｺﾞｼｯｸM-PRO"/>
          <w:sz w:val="24"/>
          <w:szCs w:val="24"/>
        </w:rPr>
      </w:pPr>
    </w:p>
    <w:p w14:paraId="67823B3C" w14:textId="77777777" w:rsidR="00C8554D" w:rsidRDefault="001D1144" w:rsidP="001D1144">
      <w:pPr>
        <w:ind w:left="281" w:hangingChars="100" w:hanging="281"/>
        <w:jc w:val="left"/>
        <w:rPr>
          <w:rFonts w:ascii="HG丸ｺﾞｼｯｸM-PRO" w:eastAsia="HG丸ｺﾞｼｯｸM-PRO" w:hAnsi="HG丸ｺﾞｼｯｸM-PRO"/>
          <w:b/>
          <w:sz w:val="28"/>
          <w:szCs w:val="28"/>
        </w:rPr>
      </w:pPr>
      <w:r w:rsidRPr="001D1144">
        <w:rPr>
          <w:rFonts w:ascii="HG丸ｺﾞｼｯｸM-PRO" w:eastAsia="HG丸ｺﾞｼｯｸM-PRO" w:hAnsi="HG丸ｺﾞｼｯｸM-PRO"/>
          <w:b/>
          <w:sz w:val="28"/>
          <w:szCs w:val="28"/>
        </w:rPr>
        <w:t xml:space="preserve">４　</w:t>
      </w:r>
      <w:r w:rsidR="00D12D6C">
        <w:rPr>
          <w:rFonts w:ascii="HG丸ｺﾞｼｯｸM-PRO" w:eastAsia="HG丸ｺﾞｼｯｸM-PRO" w:hAnsi="HG丸ｺﾞｼｯｸM-PRO"/>
          <w:b/>
          <w:sz w:val="28"/>
          <w:szCs w:val="28"/>
        </w:rPr>
        <w:t xml:space="preserve">衛生・健康管理　</w:t>
      </w:r>
      <w:r w:rsidRPr="001D1144">
        <w:rPr>
          <w:rFonts w:ascii="HG丸ｺﾞｼｯｸM-PRO" w:eastAsia="HG丸ｺﾞｼｯｸM-PRO" w:hAnsi="HG丸ｺﾞｼｯｸM-PRO"/>
          <w:b/>
          <w:sz w:val="28"/>
          <w:szCs w:val="28"/>
        </w:rPr>
        <w:t>医療マニュアル</w:t>
      </w:r>
    </w:p>
    <w:p w14:paraId="0A276E34" w14:textId="77777777" w:rsidR="00D12D6C" w:rsidRPr="00A245A9" w:rsidRDefault="00D12D6C" w:rsidP="00D12D6C">
      <w:pPr>
        <w:ind w:left="240" w:hangingChars="100" w:hanging="24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sz w:val="24"/>
          <w:szCs w:val="24"/>
        </w:rPr>
        <w:t>〇職員の衛生管理</w:t>
      </w:r>
    </w:p>
    <w:p w14:paraId="25BB689B" w14:textId="77777777" w:rsidR="00D12D6C" w:rsidRPr="00A245A9" w:rsidRDefault="002A77C0" w:rsidP="00D12D6C">
      <w:pPr>
        <w:ind w:leftChars="100" w:left="21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sz w:val="24"/>
          <w:szCs w:val="24"/>
        </w:rPr>
        <w:t>・</w:t>
      </w:r>
      <w:r w:rsidR="00D12D6C" w:rsidRPr="00A245A9">
        <w:rPr>
          <w:rFonts w:ascii="HG丸ｺﾞｼｯｸM-PRO" w:eastAsia="HG丸ｺﾞｼｯｸM-PRO" w:hAnsi="HG丸ｺﾞｼｯｸM-PRO"/>
          <w:sz w:val="24"/>
          <w:szCs w:val="24"/>
        </w:rPr>
        <w:t>職員は、感染症予防と健康維持のため常に清潔を心がけ、手洗い、手指消毒を就業開始とその他必要に応じて行うこととする。</w:t>
      </w:r>
    </w:p>
    <w:p w14:paraId="21A8C020" w14:textId="77777777" w:rsidR="00D12D6C" w:rsidRPr="00A245A9" w:rsidRDefault="002A77C0" w:rsidP="002A77C0">
      <w:pPr>
        <w:ind w:leftChars="100" w:left="21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w:t>
      </w:r>
      <w:r w:rsidR="00D12D6C" w:rsidRPr="00A245A9">
        <w:rPr>
          <w:rFonts w:ascii="HG丸ｺﾞｼｯｸM-PRO" w:eastAsia="HG丸ｺﾞｼｯｸM-PRO" w:hAnsi="HG丸ｺﾞｼｯｸM-PRO" w:hint="eastAsia"/>
          <w:sz w:val="24"/>
          <w:szCs w:val="24"/>
        </w:rPr>
        <w:t>日々の保育の中で朝・昼の換気等をおこない、感染症</w:t>
      </w:r>
      <w:r w:rsidRPr="00A245A9">
        <w:rPr>
          <w:rFonts w:ascii="HG丸ｺﾞｼｯｸM-PRO" w:eastAsia="HG丸ｺﾞｼｯｸM-PRO" w:hAnsi="HG丸ｺﾞｼｯｸM-PRO" w:hint="eastAsia"/>
          <w:sz w:val="24"/>
          <w:szCs w:val="24"/>
        </w:rPr>
        <w:t>の流行がおこらないよう施設・設備の管理を行う。</w:t>
      </w:r>
    </w:p>
    <w:p w14:paraId="61DF5FD8" w14:textId="77777777" w:rsidR="002A77C0" w:rsidRPr="00A245A9" w:rsidRDefault="002A77C0" w:rsidP="002A77C0">
      <w:pPr>
        <w:ind w:left="240" w:hangingChars="100" w:hanging="240"/>
        <w:jc w:val="left"/>
        <w:rPr>
          <w:rFonts w:ascii="HG丸ｺﾞｼｯｸM-PRO" w:eastAsia="HG丸ｺﾞｼｯｸM-PRO" w:hAnsi="HG丸ｺﾞｼｯｸM-PRO"/>
          <w:sz w:val="24"/>
          <w:szCs w:val="24"/>
        </w:rPr>
      </w:pPr>
    </w:p>
    <w:p w14:paraId="516CC19A" w14:textId="77777777" w:rsidR="001D1144" w:rsidRDefault="001D1144"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　服薬</w:t>
      </w:r>
    </w:p>
    <w:p w14:paraId="544C0C82" w14:textId="77777777" w:rsidR="001D1144" w:rsidRDefault="001D1144"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原則として施設内で職員が投薬を行うことはできません。しかし、緊急を要する場合など（抗てんかん薬　アナフィラキーショックの際のエピペン等）はご家庭と相談の上対応することがあります。</w:t>
      </w:r>
    </w:p>
    <w:p w14:paraId="0AC9ED2E" w14:textId="77777777" w:rsidR="001D1144" w:rsidRDefault="001D1144"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イ　</w:t>
      </w:r>
      <w:r w:rsidR="005D1763">
        <w:rPr>
          <w:rFonts w:ascii="HG丸ｺﾞｼｯｸM-PRO" w:eastAsia="HG丸ｺﾞｼｯｸM-PRO" w:hAnsi="HG丸ｺﾞｼｯｸM-PRO" w:hint="eastAsia"/>
          <w:sz w:val="24"/>
          <w:szCs w:val="24"/>
        </w:rPr>
        <w:t>感染症</w:t>
      </w:r>
    </w:p>
    <w:p w14:paraId="7F9CAE30" w14:textId="4D872A37" w:rsidR="005D1763" w:rsidRPr="0038393B" w:rsidRDefault="005D1763"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感染症は多くの場合、ウィルスや最近に触れた人の手を介して感染が拡大します。</w:t>
      </w:r>
      <w:r w:rsidR="00D12D6C">
        <w:rPr>
          <w:rFonts w:ascii="HG丸ｺﾞｼｯｸM-PRO" w:eastAsia="HG丸ｺﾞｼｯｸM-PRO" w:hAnsi="HG丸ｺﾞｼｯｸM-PRO" w:hint="eastAsia"/>
          <w:sz w:val="24"/>
          <w:szCs w:val="24"/>
        </w:rPr>
        <w:t>日々の生活で</w:t>
      </w:r>
      <w:r w:rsidRPr="0038393B">
        <w:rPr>
          <w:rFonts w:ascii="HG丸ｺﾞｼｯｸM-PRO" w:eastAsia="HG丸ｺﾞｼｯｸM-PRO" w:hAnsi="HG丸ｺﾞｼｯｸM-PRO" w:hint="eastAsia"/>
          <w:b/>
          <w:bCs/>
          <w:sz w:val="24"/>
          <w:szCs w:val="24"/>
        </w:rPr>
        <w:t>利用児・職員ともに手洗い</w:t>
      </w:r>
      <w:r w:rsidR="0038393B" w:rsidRPr="0038393B">
        <w:rPr>
          <w:rFonts w:ascii="HG丸ｺﾞｼｯｸM-PRO" w:eastAsia="HG丸ｺﾞｼｯｸM-PRO" w:hAnsi="HG丸ｺﾞｼｯｸM-PRO" w:hint="eastAsia"/>
          <w:b/>
          <w:bCs/>
          <w:sz w:val="24"/>
          <w:szCs w:val="24"/>
        </w:rPr>
        <w:t>を</w:t>
      </w:r>
      <w:r w:rsidRPr="0038393B">
        <w:rPr>
          <w:rFonts w:ascii="HG丸ｺﾞｼｯｸM-PRO" w:eastAsia="HG丸ｺﾞｼｯｸM-PRO" w:hAnsi="HG丸ｺﾞｼｯｸM-PRO" w:hint="eastAsia"/>
          <w:b/>
          <w:bCs/>
          <w:sz w:val="24"/>
          <w:szCs w:val="24"/>
        </w:rPr>
        <w:t>習慣</w:t>
      </w:r>
      <w:r w:rsidRPr="0038393B">
        <w:rPr>
          <w:rFonts w:ascii="HG丸ｺﾞｼｯｸM-PRO" w:eastAsia="HG丸ｺﾞｼｯｸM-PRO" w:hAnsi="HG丸ｺﾞｼｯｸM-PRO" w:hint="eastAsia"/>
          <w:sz w:val="24"/>
          <w:szCs w:val="24"/>
        </w:rPr>
        <w:t>づけていきます。</w:t>
      </w:r>
    </w:p>
    <w:p w14:paraId="38D35548" w14:textId="30EE357D" w:rsidR="005D1763" w:rsidRPr="0038393B" w:rsidRDefault="005D1763" w:rsidP="001D1144">
      <w:pPr>
        <w:ind w:left="240" w:hangingChars="100" w:hanging="240"/>
        <w:jc w:val="left"/>
        <w:rPr>
          <w:rFonts w:ascii="HG丸ｺﾞｼｯｸM-PRO" w:eastAsia="HG丸ｺﾞｼｯｸM-PRO" w:hAnsi="HG丸ｺﾞｼｯｸM-PRO"/>
          <w:sz w:val="24"/>
          <w:szCs w:val="24"/>
        </w:rPr>
      </w:pPr>
      <w:r w:rsidRPr="0038393B">
        <w:rPr>
          <w:rFonts w:ascii="HG丸ｺﾞｼｯｸM-PRO" w:eastAsia="HG丸ｺﾞｼｯｸM-PRO" w:hAnsi="HG丸ｺﾞｼｯｸM-PRO" w:hint="eastAsia"/>
          <w:sz w:val="24"/>
          <w:szCs w:val="24"/>
        </w:rPr>
        <w:t xml:space="preserve">　　また、</w:t>
      </w:r>
      <w:r w:rsidRPr="0038393B">
        <w:rPr>
          <w:rFonts w:ascii="HG丸ｺﾞｼｯｸM-PRO" w:eastAsia="HG丸ｺﾞｼｯｸM-PRO" w:hAnsi="HG丸ｺﾞｼｯｸM-PRO" w:hint="eastAsia"/>
          <w:b/>
          <w:bCs/>
          <w:sz w:val="24"/>
          <w:szCs w:val="24"/>
        </w:rPr>
        <w:t>拡大の恐れがある場合医師の</w:t>
      </w:r>
      <w:r w:rsidR="00481BC0" w:rsidRPr="0038393B">
        <w:rPr>
          <w:rFonts w:ascii="HG丸ｺﾞｼｯｸM-PRO" w:eastAsia="HG丸ｺﾞｼｯｸM-PRO" w:hAnsi="HG丸ｺﾞｼｯｸM-PRO" w:hint="eastAsia"/>
          <w:b/>
          <w:bCs/>
          <w:sz w:val="24"/>
          <w:szCs w:val="24"/>
        </w:rPr>
        <w:t>登校許可書</w:t>
      </w:r>
      <w:r w:rsidRPr="0038393B">
        <w:rPr>
          <w:rFonts w:ascii="HG丸ｺﾞｼｯｸM-PRO" w:eastAsia="HG丸ｺﾞｼｯｸM-PRO" w:hAnsi="HG丸ｺﾞｼｯｸM-PRO" w:hint="eastAsia"/>
          <w:sz w:val="24"/>
          <w:szCs w:val="24"/>
        </w:rPr>
        <w:t>が発行されるまで利用を控えていただきます。</w:t>
      </w:r>
      <w:r w:rsidR="00481BC0" w:rsidRPr="0038393B">
        <w:rPr>
          <w:rFonts w:ascii="HG丸ｺﾞｼｯｸM-PRO" w:eastAsia="HG丸ｺﾞｼｯｸM-PRO" w:hAnsi="HG丸ｺﾞｼｯｸM-PRO" w:hint="eastAsia"/>
          <w:sz w:val="24"/>
          <w:szCs w:val="24"/>
        </w:rPr>
        <w:t>感染が認められた期間についての欠席は、加算の対象とはなりません。</w:t>
      </w:r>
    </w:p>
    <w:p w14:paraId="39D1B023" w14:textId="50CD75D1" w:rsidR="00481BC0" w:rsidRPr="0038393B" w:rsidRDefault="00481BC0" w:rsidP="001D1144">
      <w:pPr>
        <w:ind w:left="240" w:hangingChars="100" w:hanging="240"/>
        <w:jc w:val="left"/>
        <w:rPr>
          <w:rFonts w:ascii="HG丸ｺﾞｼｯｸM-PRO" w:eastAsia="HG丸ｺﾞｼｯｸM-PRO" w:hAnsi="HG丸ｺﾞｼｯｸM-PRO"/>
          <w:sz w:val="24"/>
          <w:szCs w:val="24"/>
        </w:rPr>
      </w:pPr>
      <w:r w:rsidRPr="0038393B">
        <w:rPr>
          <w:rFonts w:ascii="HG丸ｺﾞｼｯｸM-PRO" w:eastAsia="HG丸ｺﾞｼｯｸM-PRO" w:hAnsi="HG丸ｺﾞｼｯｸM-PRO" w:hint="eastAsia"/>
          <w:sz w:val="24"/>
          <w:szCs w:val="24"/>
        </w:rPr>
        <w:t xml:space="preserve">　また、完治後の利用に際しては、登校許可証明書のコピーをお持ちください。</w:t>
      </w:r>
    </w:p>
    <w:p w14:paraId="1E7B9016" w14:textId="77777777" w:rsidR="005D1763" w:rsidRDefault="005D1763"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職員に関しても同様に完治許可が下りるまで自宅待機とします。</w:t>
      </w:r>
    </w:p>
    <w:p w14:paraId="0553692C" w14:textId="77777777" w:rsidR="005D1763" w:rsidRDefault="005D1763"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この際の規定に関しては職務規定のとおりとします。</w:t>
      </w:r>
    </w:p>
    <w:p w14:paraId="6BF673E8" w14:textId="77777777" w:rsidR="005D1763" w:rsidRDefault="005D1763" w:rsidP="001D1144">
      <w:pPr>
        <w:ind w:left="240" w:hangingChars="100" w:hanging="240"/>
        <w:jc w:val="left"/>
        <w:rPr>
          <w:rFonts w:ascii="HG丸ｺﾞｼｯｸM-PRO" w:eastAsia="HG丸ｺﾞｼｯｸM-PRO" w:hAnsi="HG丸ｺﾞｼｯｸM-PRO"/>
          <w:sz w:val="24"/>
          <w:szCs w:val="24"/>
        </w:rPr>
      </w:pPr>
    </w:p>
    <w:p w14:paraId="68C96A96" w14:textId="77777777" w:rsidR="006C0F2F" w:rsidRDefault="005D1763"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ウ　</w:t>
      </w:r>
      <w:r w:rsidR="006C0F2F">
        <w:rPr>
          <w:rFonts w:ascii="HG丸ｺﾞｼｯｸM-PRO" w:eastAsia="HG丸ｺﾞｼｯｸM-PRO" w:hAnsi="HG丸ｺﾞｼｯｸM-PRO" w:hint="eastAsia"/>
          <w:sz w:val="24"/>
          <w:szCs w:val="24"/>
        </w:rPr>
        <w:t>応急処置</w:t>
      </w:r>
    </w:p>
    <w:p w14:paraId="120AFE7F" w14:textId="101F3547" w:rsidR="005D1763" w:rsidRDefault="006C0F2F" w:rsidP="00B31245">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常備</w:t>
      </w:r>
      <w:r w:rsidR="005D1763">
        <w:rPr>
          <w:rFonts w:ascii="HG丸ｺﾞｼｯｸM-PRO" w:eastAsia="HG丸ｺﾞｼｯｸM-PRO" w:hAnsi="HG丸ｺﾞｼｯｸM-PRO" w:hint="eastAsia"/>
          <w:sz w:val="24"/>
          <w:szCs w:val="24"/>
        </w:rPr>
        <w:t xml:space="preserve">品（三角巾　絆創膏　</w:t>
      </w:r>
      <w:r>
        <w:rPr>
          <w:rFonts w:ascii="HG丸ｺﾞｼｯｸM-PRO" w:eastAsia="HG丸ｺﾞｼｯｸM-PRO" w:hAnsi="HG丸ｺﾞｼｯｸM-PRO" w:hint="eastAsia"/>
          <w:sz w:val="24"/>
          <w:szCs w:val="24"/>
        </w:rPr>
        <w:t>マキロン　アクリルガーゼ　消毒用アルコール　ピューラックス　オロナイン　ピンセット　とげ抜き　脱脂綿　綿棒　ビニールディスポ手袋　体温計　携帯用救急箱</w:t>
      </w:r>
      <w:r w:rsidR="005D176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S・Mサイズ</w:t>
      </w:r>
      <w:r w:rsidR="005D1763">
        <w:rPr>
          <w:rFonts w:ascii="HG丸ｺﾞｼｯｸM-PRO" w:eastAsia="HG丸ｺﾞｼｯｸM-PRO" w:hAnsi="HG丸ｺﾞｼｯｸM-PRO" w:hint="eastAsia"/>
          <w:sz w:val="24"/>
          <w:szCs w:val="24"/>
        </w:rPr>
        <w:t>包帯</w:t>
      </w:r>
      <w:r>
        <w:rPr>
          <w:rFonts w:ascii="HG丸ｺﾞｼｯｸM-PRO" w:eastAsia="HG丸ｺﾞｼｯｸM-PRO" w:hAnsi="HG丸ｺﾞｼｯｸM-PRO" w:hint="eastAsia"/>
          <w:sz w:val="24"/>
          <w:szCs w:val="24"/>
        </w:rPr>
        <w:t xml:space="preserve">　ガーゼ</w:t>
      </w:r>
      <w:r w:rsidR="005D176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冷えピタ　湿布薬　虫刺さ</w:t>
      </w:r>
      <w:r w:rsidR="00270533">
        <w:rPr>
          <w:rFonts w:ascii="HG丸ｺﾞｼｯｸM-PRO" w:eastAsia="HG丸ｺﾞｼｯｸM-PRO" w:hAnsi="HG丸ｺﾞｼｯｸM-PRO" w:hint="eastAsia"/>
          <w:sz w:val="24"/>
          <w:szCs w:val="24"/>
        </w:rPr>
        <w:t>れ</w:t>
      </w:r>
      <w:proofErr w:type="gramStart"/>
      <w:r w:rsidR="00270533">
        <w:rPr>
          <w:rFonts w:ascii="HG丸ｺﾞｼｯｸM-PRO" w:eastAsia="HG丸ｺﾞｼｯｸM-PRO" w:hAnsi="HG丸ｺﾞｼｯｸM-PRO" w:hint="eastAsia"/>
          <w:sz w:val="24"/>
          <w:szCs w:val="24"/>
        </w:rPr>
        <w:t>の</w:t>
      </w:r>
      <w:proofErr w:type="gramEnd"/>
      <w:r>
        <w:rPr>
          <w:rFonts w:ascii="HG丸ｺﾞｼｯｸM-PRO" w:eastAsia="HG丸ｺﾞｼｯｸM-PRO" w:hAnsi="HG丸ｺﾞｼｯｸM-PRO" w:hint="eastAsia"/>
          <w:sz w:val="24"/>
          <w:szCs w:val="24"/>
        </w:rPr>
        <w:t>薬）を常備し、定期的に使用期限などを確認します。</w:t>
      </w:r>
    </w:p>
    <w:p w14:paraId="4AD2073B" w14:textId="77777777" w:rsidR="006C0F2F" w:rsidRDefault="006C0F2F" w:rsidP="001D1144">
      <w:pPr>
        <w:ind w:left="240" w:hangingChars="100" w:hanging="240"/>
        <w:jc w:val="left"/>
        <w:rPr>
          <w:rFonts w:ascii="HG丸ｺﾞｼｯｸM-PRO" w:eastAsia="HG丸ｺﾞｼｯｸM-PRO" w:hAnsi="HG丸ｺﾞｼｯｸM-PRO"/>
          <w:sz w:val="24"/>
          <w:szCs w:val="24"/>
        </w:rPr>
      </w:pPr>
    </w:p>
    <w:p w14:paraId="766C4C01" w14:textId="5750E8BB" w:rsidR="00B016A0" w:rsidRDefault="006C0F2F" w:rsidP="00C870A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エ　</w:t>
      </w:r>
      <w:r w:rsidR="00B016A0">
        <w:rPr>
          <w:rFonts w:ascii="HG丸ｺﾞｼｯｸM-PRO" w:eastAsia="HG丸ｺﾞｼｯｸM-PRO" w:hAnsi="HG丸ｺﾞｼｯｸM-PRO" w:hint="eastAsia"/>
          <w:sz w:val="24"/>
          <w:szCs w:val="24"/>
        </w:rPr>
        <w:t>予想される症例対応について</w:t>
      </w:r>
      <w:r w:rsidR="00481BC0">
        <w:rPr>
          <w:rFonts w:ascii="HG丸ｺﾞｼｯｸM-PRO" w:eastAsia="HG丸ｺﾞｼｯｸM-PRO" w:hAnsi="HG丸ｺﾞｼｯｸM-PRO" w:hint="eastAsia"/>
          <w:sz w:val="24"/>
          <w:szCs w:val="24"/>
        </w:rPr>
        <w:t>（職員マニュアル）</w:t>
      </w:r>
    </w:p>
    <w:p w14:paraId="33ACBFF2" w14:textId="77777777" w:rsidR="006C0F2F" w:rsidRDefault="00C870A3" w:rsidP="00B016A0">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てんかん</w:t>
      </w:r>
      <w:r w:rsidR="006C0F2F">
        <w:rPr>
          <w:rFonts w:ascii="HG丸ｺﾞｼｯｸM-PRO" w:eastAsia="HG丸ｺﾞｼｯｸM-PRO" w:hAnsi="HG丸ｺﾞｼｯｸM-PRO" w:hint="eastAsia"/>
          <w:sz w:val="24"/>
          <w:szCs w:val="24"/>
        </w:rPr>
        <w:t>発作対応</w:t>
      </w:r>
      <w:r w:rsidR="00B31245">
        <w:rPr>
          <w:rFonts w:ascii="HG丸ｺﾞｼｯｸM-PRO" w:eastAsia="HG丸ｺﾞｼｯｸM-PRO" w:hAnsi="HG丸ｺﾞｼｯｸM-PRO" w:hint="eastAsia"/>
          <w:sz w:val="24"/>
          <w:szCs w:val="24"/>
        </w:rPr>
        <w:t xml:space="preserve">　</w:t>
      </w:r>
    </w:p>
    <w:p w14:paraId="054C6AE1" w14:textId="77777777" w:rsidR="005D1763" w:rsidRDefault="00B31245"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（１）対応者が落ち着く</w:t>
      </w:r>
    </w:p>
    <w:p w14:paraId="5FACE38C" w14:textId="77777777" w:rsidR="00B31245" w:rsidRDefault="00B31245"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（２）吐き気やヨダレが多い時は顔を横に向ける。</w:t>
      </w:r>
    </w:p>
    <w:p w14:paraId="06A25957" w14:textId="77777777" w:rsidR="00B31245" w:rsidRDefault="00B31245"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（３）衣服を緩める。周りの危険物を取り除く。</w:t>
      </w:r>
    </w:p>
    <w:p w14:paraId="1D4A0C2A" w14:textId="77777777" w:rsidR="00B31245" w:rsidRDefault="00B31245" w:rsidP="001D1144">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（４）けいれんの持続時間を計測する。</w:t>
      </w:r>
    </w:p>
    <w:p w14:paraId="3CC16B85"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（５）顔色、意識の有無、目つき、目の方向、左右差、手足の状態、体温を観察し記録する。</w:t>
      </w:r>
    </w:p>
    <w:p w14:paraId="634692FF"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（６）ご家庭への連絡と迎えの要請</w:t>
      </w:r>
    </w:p>
    <w:p w14:paraId="25823DFE"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（７）30分以上続く場合（迎えが間に合わない場合）必要に応じて救急車対応する。</w:t>
      </w:r>
    </w:p>
    <w:p w14:paraId="10910EB2"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頭部打撲</w:t>
      </w:r>
    </w:p>
    <w:p w14:paraId="27ED78D7"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（１）意識障害、頻回の嘔吐、けいれんがある場合は、すぐに救急車</w:t>
      </w:r>
    </w:p>
    <w:p w14:paraId="5C419018"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（２）意識あり、嘔吐・けいれんなしの場合は、受傷部位を氷水・保冷剤で冷やし、安静にさせ様子を見る。</w:t>
      </w:r>
    </w:p>
    <w:p w14:paraId="5A41C734"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傷</w:t>
      </w:r>
    </w:p>
    <w:p w14:paraId="2883F19B"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（１）流水で傷口をきれいに洗い、止血。</w:t>
      </w:r>
    </w:p>
    <w:p w14:paraId="68D8875F" w14:textId="77777777" w:rsidR="00B31245" w:rsidRDefault="00B31245"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（２）消毒し</w:t>
      </w:r>
      <w:r w:rsidR="00C870A3">
        <w:rPr>
          <w:rFonts w:ascii="HG丸ｺﾞｼｯｸM-PRO" w:eastAsia="HG丸ｺﾞｼｯｸM-PRO" w:hAnsi="HG丸ｺﾞｼｯｸM-PRO" w:hint="eastAsia"/>
          <w:sz w:val="24"/>
          <w:szCs w:val="24"/>
        </w:rPr>
        <w:t>軟膏湿布し、ガーゼで保護しできるだけ患部を冷やす。</w:t>
      </w:r>
    </w:p>
    <w:p w14:paraId="55CE2CF7" w14:textId="77777777" w:rsidR="00C870A3" w:rsidRDefault="00A245A9"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（３）縫合する必要がある場合、圧迫止血</w:t>
      </w:r>
      <w:r w:rsidR="00C870A3">
        <w:rPr>
          <w:rFonts w:ascii="HG丸ｺﾞｼｯｸM-PRO" w:eastAsia="HG丸ｺﾞｼｯｸM-PRO" w:hAnsi="HG丸ｺﾞｼｯｸM-PRO" w:hint="eastAsia"/>
          <w:sz w:val="24"/>
          <w:szCs w:val="24"/>
        </w:rPr>
        <w:t>し近隣病院へ向かう。</w:t>
      </w:r>
    </w:p>
    <w:p w14:paraId="619FD752"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その際、ご家庭にすぐに連絡し保険証を持って病院に来ていただくよう要請するとともに縫合の仕方など希望があればお聞きする。</w:t>
      </w:r>
    </w:p>
    <w:p w14:paraId="4C144B97"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咬傷</w:t>
      </w:r>
    </w:p>
    <w:p w14:paraId="41A4C1C9"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（１）傷口を流水でよく流したあと、消毒。軟膏湿布し、ガーゼで保護した上できるだけ冷やす。</w:t>
      </w:r>
    </w:p>
    <w:p w14:paraId="68AB255E"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発熱</w:t>
      </w:r>
    </w:p>
    <w:p w14:paraId="08C56FD4"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（１）37度5分以上の発熱の場合保護者に迎えに来ていただく。</w:t>
      </w:r>
    </w:p>
    <w:p w14:paraId="195FC1FA"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（２）迎えまで、体調観察、安静にできる個室への移動、水分補給、熱ピタなどで冷やし、利用児の精神的安定を図る。</w:t>
      </w:r>
    </w:p>
    <w:p w14:paraId="09A162E0" w14:textId="77777777" w:rsidR="00C870A3" w:rsidRDefault="00C870A3"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下痢・嘔吐</w:t>
      </w:r>
    </w:p>
    <w:p w14:paraId="0F5AD0B1" w14:textId="77777777" w:rsidR="00C870A3" w:rsidRPr="00274387" w:rsidRDefault="00C870A3" w:rsidP="00274387">
      <w:pPr>
        <w:ind w:left="1274" w:hangingChars="531" w:hanging="127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w:t>
      </w:r>
      <w:r w:rsidR="00274387">
        <w:rPr>
          <w:rFonts w:ascii="HG丸ｺﾞｼｯｸM-PRO" w:eastAsia="HG丸ｺﾞｼｯｸM-PRO" w:hAnsi="HG丸ｺﾞｼｯｸM-PRO" w:hint="eastAsia"/>
          <w:sz w:val="24"/>
          <w:szCs w:val="24"/>
        </w:rPr>
        <w:t>他の利用児を別室に移動させ、落ち着くのを待ち水分を補給する。</w:t>
      </w:r>
    </w:p>
    <w:p w14:paraId="2A04DB50" w14:textId="3D86DBB8" w:rsidR="00B016A0" w:rsidRDefault="00B016A0" w:rsidP="00274387">
      <w:pPr>
        <w:ind w:leftChars="-78" w:left="1276"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870A3">
        <w:rPr>
          <w:rFonts w:ascii="HG丸ｺﾞｼｯｸM-PRO" w:eastAsia="HG丸ｺﾞｼｯｸM-PRO" w:hAnsi="HG丸ｺﾞｼｯｸM-PRO" w:hint="eastAsia"/>
          <w:sz w:val="24"/>
          <w:szCs w:val="24"/>
        </w:rPr>
        <w:t xml:space="preserve"> （２）</w:t>
      </w:r>
      <w:r>
        <w:rPr>
          <w:rFonts w:ascii="HG丸ｺﾞｼｯｸM-PRO" w:eastAsia="HG丸ｺﾞｼｯｸM-PRO" w:hAnsi="HG丸ｺﾞｼｯｸM-PRO" w:hint="eastAsia"/>
          <w:sz w:val="24"/>
          <w:szCs w:val="24"/>
        </w:rPr>
        <w:t>家庭に連絡し迎えにきてもらうよう依頼する。</w:t>
      </w:r>
    </w:p>
    <w:p w14:paraId="175E4AB5" w14:textId="77777777" w:rsidR="00B016A0" w:rsidRDefault="00274387"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w:t>
      </w:r>
      <w:r w:rsidR="00B016A0">
        <w:rPr>
          <w:rFonts w:ascii="HG丸ｺﾞｼｯｸM-PRO" w:eastAsia="HG丸ｺﾞｼｯｸM-PRO" w:hAnsi="HG丸ｺﾞｼｯｸM-PRO" w:hint="eastAsia"/>
          <w:sz w:val="24"/>
          <w:szCs w:val="24"/>
        </w:rPr>
        <w:t>）嘔吐物、便の状態について観察しご家庭に連絡する。</w:t>
      </w:r>
    </w:p>
    <w:p w14:paraId="1764AF8A" w14:textId="77777777" w:rsidR="00B016A0" w:rsidRDefault="00B43E32"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アレルギー</w:t>
      </w:r>
    </w:p>
    <w:p w14:paraId="0CAEF3F0" w14:textId="77777777" w:rsidR="00B43E32" w:rsidRDefault="00812F34" w:rsidP="00B31245">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w:t>
      </w:r>
      <w:r w:rsidR="00B43E32">
        <w:rPr>
          <w:rFonts w:ascii="HG丸ｺﾞｼｯｸM-PRO" w:eastAsia="HG丸ｺﾞｼｯｸM-PRO" w:hAnsi="HG丸ｺﾞｼｯｸM-PRO" w:hint="eastAsia"/>
          <w:sz w:val="24"/>
          <w:szCs w:val="24"/>
        </w:rPr>
        <w:t>利用契約時にアレルギーの有無についてご家庭より聞き取りをおこない、対応方法についても細かく指示を仰ぐ。</w:t>
      </w:r>
    </w:p>
    <w:p w14:paraId="2ED0F782" w14:textId="77777777" w:rsidR="00812F34" w:rsidRDefault="00812F34" w:rsidP="00812F34">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（２）不測の事態においては、冷静に事前の指示に従い行動するとともにご家庭に連絡し、細かく情報を伝えるとともに指示に従う。</w:t>
      </w:r>
    </w:p>
    <w:p w14:paraId="21B40E58" w14:textId="77777777" w:rsidR="00812F34" w:rsidRDefault="00812F34" w:rsidP="00812F34">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（３）利用児の状態（バイタルチェック等）によっては救急車対応する。</w:t>
      </w:r>
    </w:p>
    <w:p w14:paraId="139710D3" w14:textId="77777777" w:rsidR="00274387" w:rsidRDefault="00274387" w:rsidP="00812F34">
      <w:pPr>
        <w:ind w:left="1440" w:hangingChars="600" w:hanging="1440"/>
        <w:jc w:val="left"/>
        <w:rPr>
          <w:rFonts w:ascii="HG丸ｺﾞｼｯｸM-PRO" w:eastAsia="HG丸ｺﾞｼｯｸM-PRO" w:hAnsi="HG丸ｺﾞｼｯｸM-PRO"/>
          <w:sz w:val="24"/>
          <w:szCs w:val="24"/>
        </w:rPr>
      </w:pPr>
    </w:p>
    <w:p w14:paraId="256D33BD" w14:textId="77777777" w:rsidR="00812F34" w:rsidRDefault="00812F34" w:rsidP="00812F34">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　消毒について</w:t>
      </w:r>
    </w:p>
    <w:p w14:paraId="69669F44" w14:textId="77777777" w:rsidR="00812F34" w:rsidRDefault="00812F34" w:rsidP="00812F34">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感染予防のため、掃除の際ドアノブ、水道の栓と蛇口、手すり、遊具な</w:t>
      </w:r>
      <w:r w:rsidR="00274387">
        <w:rPr>
          <w:rFonts w:ascii="HG丸ｺﾞｼｯｸM-PRO" w:eastAsia="HG丸ｺﾞｼｯｸM-PRO" w:hAnsi="HG丸ｺﾞｼｯｸM-PRO" w:hint="eastAsia"/>
          <w:sz w:val="24"/>
          <w:szCs w:val="24"/>
        </w:rPr>
        <w:t>ど</w:t>
      </w:r>
    </w:p>
    <w:p w14:paraId="20F8EA18" w14:textId="77777777" w:rsidR="00812F34" w:rsidRDefault="00812F34" w:rsidP="00812F34">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を0.02%（１リットルのペットボトル１本の水にペットボトルキャップ</w:t>
      </w:r>
    </w:p>
    <w:p w14:paraId="08394DE6" w14:textId="77777777" w:rsidR="00812F34" w:rsidRDefault="00812F34" w:rsidP="00812F34">
      <w:pPr>
        <w:ind w:leftChars="300" w:left="135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１杯）のピューラックスで消毒する。</w:t>
      </w:r>
    </w:p>
    <w:p w14:paraId="196E265B" w14:textId="77777777" w:rsidR="00274387" w:rsidRDefault="00812F34" w:rsidP="00812F34">
      <w:pPr>
        <w:ind w:leftChars="300" w:left="135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血液</w:t>
      </w:r>
      <w:r w:rsidR="00274387">
        <w:rPr>
          <w:rFonts w:ascii="HG丸ｺﾞｼｯｸM-PRO" w:eastAsia="HG丸ｺﾞｼｯｸM-PRO" w:hAnsi="HG丸ｺﾞｼｯｸM-PRO" w:hint="eastAsia"/>
          <w:sz w:val="24"/>
          <w:szCs w:val="24"/>
        </w:rPr>
        <w:t>・嘔吐物</w:t>
      </w:r>
      <w:r>
        <w:rPr>
          <w:rFonts w:ascii="HG丸ｺﾞｼｯｸM-PRO" w:eastAsia="HG丸ｺﾞｼｯｸM-PRO" w:hAnsi="HG丸ｺﾞｼｯｸM-PRO" w:hint="eastAsia"/>
          <w:sz w:val="24"/>
          <w:szCs w:val="24"/>
        </w:rPr>
        <w:t>が付着</w:t>
      </w:r>
      <w:r w:rsidR="00274387">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ときは、0・1%（１リットルに対しキャップ４）</w:t>
      </w:r>
    </w:p>
    <w:p w14:paraId="31C23492" w14:textId="77777777" w:rsidR="00274387" w:rsidRDefault="00274387" w:rsidP="00812F34">
      <w:pPr>
        <w:ind w:leftChars="300" w:left="135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にて</w:t>
      </w:r>
      <w:r w:rsidR="000922F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つけおき消毒をおこなう。</w:t>
      </w:r>
    </w:p>
    <w:p w14:paraId="026791C5" w14:textId="77777777" w:rsidR="00274387" w:rsidRDefault="00274387" w:rsidP="00812F34">
      <w:pPr>
        <w:ind w:leftChars="300" w:left="1350" w:hangingChars="300" w:hanging="720"/>
        <w:jc w:val="left"/>
        <w:rPr>
          <w:rFonts w:ascii="HG丸ｺﾞｼｯｸM-PRO" w:eastAsia="HG丸ｺﾞｼｯｸM-PRO" w:hAnsi="HG丸ｺﾞｼｯｸM-PRO"/>
          <w:sz w:val="24"/>
          <w:szCs w:val="24"/>
        </w:rPr>
      </w:pPr>
    </w:p>
    <w:p w14:paraId="5A4FE60A" w14:textId="77777777" w:rsidR="00274387" w:rsidRDefault="0027438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カ　その他</w:t>
      </w:r>
    </w:p>
    <w:p w14:paraId="463905AC" w14:textId="77777777" w:rsidR="00274387" w:rsidRDefault="00274387" w:rsidP="00C6411F">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6411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インフルエンザ流行期ノロ・ロタウィルス流行期については別紙にて記載</w:t>
      </w:r>
    </w:p>
    <w:p w14:paraId="149B6184" w14:textId="77777777" w:rsidR="00274387" w:rsidRDefault="00C6411F" w:rsidP="00C6411F">
      <w:pPr>
        <w:ind w:left="144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（２）インフルエンザ他の感染による学級・学校閉鎖がある場合、本施設も利用児の</w:t>
      </w:r>
      <w:r w:rsidR="00FE15F7">
        <w:rPr>
          <w:rFonts w:ascii="HG丸ｺﾞｼｯｸM-PRO" w:eastAsia="HG丸ｺﾞｼｯｸM-PRO" w:hAnsi="HG丸ｺﾞｼｯｸM-PRO" w:hint="eastAsia"/>
          <w:sz w:val="24"/>
          <w:szCs w:val="24"/>
        </w:rPr>
        <w:t>健康を第一に考え、</w:t>
      </w:r>
      <w:r>
        <w:rPr>
          <w:rFonts w:ascii="HG丸ｺﾞｼｯｸM-PRO" w:eastAsia="HG丸ｺﾞｼｯｸM-PRO" w:hAnsi="HG丸ｺﾞｼｯｸM-PRO" w:hint="eastAsia"/>
          <w:sz w:val="24"/>
          <w:szCs w:val="24"/>
        </w:rPr>
        <w:t>通園・通学する</w:t>
      </w:r>
      <w:r w:rsidR="00FE15F7">
        <w:rPr>
          <w:rFonts w:ascii="HG丸ｺﾞｼｯｸM-PRO" w:eastAsia="HG丸ｺﾞｼｯｸM-PRO" w:hAnsi="HG丸ｺﾞｼｯｸM-PRO" w:hint="eastAsia"/>
          <w:sz w:val="24"/>
          <w:szCs w:val="24"/>
        </w:rPr>
        <w:t>施設同様、</w:t>
      </w:r>
      <w:r>
        <w:rPr>
          <w:rFonts w:ascii="HG丸ｺﾞｼｯｸM-PRO" w:eastAsia="HG丸ｺﾞｼｯｸM-PRO" w:hAnsi="HG丸ｺﾞｼｯｸM-PRO" w:hint="eastAsia"/>
          <w:sz w:val="24"/>
          <w:szCs w:val="24"/>
        </w:rPr>
        <w:t>利用をお断りすることを利用規約のなかで伝えておく。</w:t>
      </w:r>
    </w:p>
    <w:p w14:paraId="43A495A3" w14:textId="6B42103B" w:rsidR="00E738E2" w:rsidRDefault="00E738E2" w:rsidP="00274387">
      <w:pPr>
        <w:jc w:val="left"/>
        <w:rPr>
          <w:rFonts w:ascii="HG丸ｺﾞｼｯｸM-PRO" w:eastAsia="HG丸ｺﾞｼｯｸM-PRO" w:hAnsi="HG丸ｺﾞｼｯｸM-PRO"/>
          <w:sz w:val="24"/>
          <w:szCs w:val="24"/>
        </w:rPr>
      </w:pPr>
    </w:p>
    <w:p w14:paraId="0D1928C4" w14:textId="77777777" w:rsidR="002B2AB2" w:rsidRPr="00727169" w:rsidRDefault="00727169" w:rsidP="00274387">
      <w:pPr>
        <w:jc w:val="left"/>
        <w:rPr>
          <w:rFonts w:ascii="HG丸ｺﾞｼｯｸM-PRO" w:eastAsia="HG丸ｺﾞｼｯｸM-PRO" w:hAnsi="HG丸ｺﾞｼｯｸM-PRO"/>
          <w:sz w:val="28"/>
          <w:szCs w:val="28"/>
        </w:rPr>
      </w:pPr>
      <w:r w:rsidRPr="00727169">
        <w:rPr>
          <w:rFonts w:ascii="HG丸ｺﾞｼｯｸM-PRO" w:eastAsia="HG丸ｺﾞｼｯｸM-PRO" w:hAnsi="HG丸ｺﾞｼｯｸM-PRO" w:hint="eastAsia"/>
          <w:sz w:val="28"/>
          <w:szCs w:val="28"/>
        </w:rPr>
        <w:t>５　所在不明時の対応</w:t>
      </w:r>
    </w:p>
    <w:p w14:paraId="193D8F71" w14:textId="77777777" w:rsidR="00727169" w:rsidRDefault="00727169" w:rsidP="00727169">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万が一利用児が所在不明になった場合、次のとおり対応する。</w:t>
      </w:r>
    </w:p>
    <w:p w14:paraId="69B4AA48" w14:textId="77777777" w:rsidR="00727169" w:rsidRDefault="00537697" w:rsidP="00727169">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727169">
        <w:rPr>
          <w:rFonts w:ascii="HG丸ｺﾞｼｯｸM-PRO" w:eastAsia="HG丸ｺﾞｼｯｸM-PRO" w:hAnsi="HG丸ｺﾞｼｯｸM-PRO" w:hint="eastAsia"/>
          <w:sz w:val="24"/>
          <w:szCs w:val="24"/>
        </w:rPr>
        <w:t>利用者不明の確認　責任職への連絡</w:t>
      </w:r>
      <w:r w:rsidR="00962F35">
        <w:rPr>
          <w:rFonts w:ascii="HG丸ｺﾞｼｯｸM-PRO" w:eastAsia="HG丸ｺﾞｼｯｸM-PRO" w:hAnsi="HG丸ｺﾞｼｯｸM-PRO" w:hint="eastAsia"/>
          <w:sz w:val="24"/>
          <w:szCs w:val="24"/>
        </w:rPr>
        <w:t>をおこなう。</w:t>
      </w:r>
    </w:p>
    <w:p w14:paraId="52F569E4" w14:textId="77777777" w:rsidR="00727169" w:rsidRDefault="00537697" w:rsidP="00727169">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727169">
        <w:rPr>
          <w:rFonts w:ascii="HG丸ｺﾞｼｯｸM-PRO" w:eastAsia="HG丸ｺﾞｼｯｸM-PRO" w:hAnsi="HG丸ｺﾞｼｯｸM-PRO" w:hint="eastAsia"/>
          <w:sz w:val="24"/>
          <w:szCs w:val="24"/>
        </w:rPr>
        <w:t>施設内と外周の探索　（１５分間）</w:t>
      </w:r>
    </w:p>
    <w:p w14:paraId="2BEC3296" w14:textId="0E555917" w:rsidR="00727169" w:rsidRDefault="00727169" w:rsidP="00727169">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3769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施設に１人を残し、他の職員は</w:t>
      </w:r>
      <w:r w:rsidRPr="00CA19FE">
        <w:rPr>
          <w:rFonts w:ascii="HG丸ｺﾞｼｯｸM-PRO" w:eastAsia="HG丸ｺﾞｼｯｸM-PRO" w:hAnsi="HG丸ｺﾞｼｯｸM-PRO" w:hint="eastAsia"/>
          <w:b/>
          <w:sz w:val="24"/>
          <w:szCs w:val="24"/>
        </w:rPr>
        <w:t>携帯</w:t>
      </w:r>
      <w:r>
        <w:rPr>
          <w:rFonts w:ascii="HG丸ｺﾞｼｯｸM-PRO" w:eastAsia="HG丸ｺﾞｼｯｸM-PRO" w:hAnsi="HG丸ｺﾞｼｯｸM-PRO" w:hint="eastAsia"/>
          <w:sz w:val="24"/>
          <w:szCs w:val="24"/>
        </w:rPr>
        <w:t>と</w:t>
      </w:r>
      <w:r w:rsidR="00E738E2">
        <w:rPr>
          <w:rFonts w:ascii="HG丸ｺﾞｼｯｸM-PRO" w:eastAsia="HG丸ｺﾞｼｯｸM-PRO" w:hAnsi="HG丸ｺﾞｼｯｸM-PRO" w:hint="eastAsia"/>
          <w:b/>
          <w:sz w:val="24"/>
          <w:szCs w:val="24"/>
        </w:rPr>
        <w:t>プロフィール</w:t>
      </w:r>
      <w:r>
        <w:rPr>
          <w:rFonts w:ascii="HG丸ｺﾞｼｯｸM-PRO" w:eastAsia="HG丸ｺﾞｼｯｸM-PRO" w:hAnsi="HG丸ｺﾞｼｯｸM-PRO" w:hint="eastAsia"/>
          <w:sz w:val="24"/>
          <w:szCs w:val="24"/>
        </w:rPr>
        <w:t>をもち探索を行う。</w:t>
      </w:r>
    </w:p>
    <w:p w14:paraId="1F5D6768" w14:textId="77777777" w:rsidR="00727169" w:rsidRDefault="00537697" w:rsidP="00727169">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727169">
        <w:rPr>
          <w:rFonts w:ascii="HG丸ｺﾞｼｯｸM-PRO" w:eastAsia="HG丸ｺﾞｼｯｸM-PRO" w:hAnsi="HG丸ｺﾞｼｯｸM-PRO" w:hint="eastAsia"/>
          <w:sz w:val="24"/>
          <w:szCs w:val="24"/>
        </w:rPr>
        <w:t>ご家庭、警察書等関係機関に連絡</w:t>
      </w:r>
    </w:p>
    <w:p w14:paraId="5D54BC1F" w14:textId="77777777" w:rsidR="00CA19FE" w:rsidRDefault="00CA19FE" w:rsidP="00537697">
      <w:pPr>
        <w:ind w:left="3360" w:hangingChars="1400" w:hanging="3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3769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発見された場合・・・・施設内に残っている職員に連絡。そこからご家庭、責任職、関係機関、探索職員へ連絡を入れる。</w:t>
      </w:r>
    </w:p>
    <w:p w14:paraId="16C1EC12" w14:textId="77777777" w:rsidR="00CA19FE" w:rsidRDefault="00CA19FE" w:rsidP="00537697">
      <w:pPr>
        <w:ind w:leftChars="100" w:left="3330" w:hangingChars="1300" w:hanging="31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3769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未発見の場合・・・・30分経過後一度施設へ戻り、今後の方策について警察を入れ打ち合わせを行う。</w:t>
      </w:r>
    </w:p>
    <w:p w14:paraId="288A3D37" w14:textId="77777777" w:rsidR="00274387" w:rsidRDefault="00274387" w:rsidP="00274387">
      <w:pPr>
        <w:jc w:val="left"/>
        <w:rPr>
          <w:rFonts w:ascii="HG丸ｺﾞｼｯｸM-PRO" w:eastAsia="HG丸ｺﾞｼｯｸM-PRO" w:hAnsi="HG丸ｺﾞｼｯｸM-PRO"/>
          <w:sz w:val="24"/>
          <w:szCs w:val="24"/>
        </w:rPr>
      </w:pPr>
    </w:p>
    <w:p w14:paraId="5A5B362E" w14:textId="77777777" w:rsidR="00CA19FE" w:rsidRDefault="00CA19FE" w:rsidP="00274387">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　防災対応</w:t>
      </w:r>
    </w:p>
    <w:p w14:paraId="783A5C52"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r w:rsidRPr="00537697">
        <w:rPr>
          <w:rFonts w:ascii="HG丸ｺﾞｼｯｸM-PRO" w:eastAsia="HG丸ｺﾞｼｯｸM-PRO" w:hAnsi="HG丸ｺﾞｼｯｸM-PRO" w:hint="eastAsia"/>
          <w:sz w:val="24"/>
          <w:szCs w:val="24"/>
        </w:rPr>
        <w:t>平常時</w:t>
      </w:r>
      <w:r>
        <w:rPr>
          <w:rFonts w:ascii="HG丸ｺﾞｼｯｸM-PRO" w:eastAsia="HG丸ｺﾞｼｯｸM-PRO" w:hAnsi="HG丸ｺﾞｼｯｸM-PRO" w:hint="eastAsia"/>
          <w:sz w:val="24"/>
          <w:szCs w:val="24"/>
        </w:rPr>
        <w:t>の対応</w:t>
      </w:r>
    </w:p>
    <w:p w14:paraId="71F4BF48"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　消防計画の届出と防災設備の設備点検</w:t>
      </w:r>
    </w:p>
    <w:p w14:paraId="555B12FC" w14:textId="77777777" w:rsidR="00537697" w:rsidRDefault="00537697" w:rsidP="00274387">
      <w:pPr>
        <w:jc w:val="left"/>
        <w:rPr>
          <w:rFonts w:ascii="HG丸ｺﾞｼｯｸM-PRO" w:eastAsia="HG丸ｺﾞｼｯｸM-PRO" w:hAnsi="HG丸ｺﾞｼｯｸM-PRO"/>
          <w:sz w:val="24"/>
          <w:szCs w:val="24"/>
        </w:rPr>
      </w:pPr>
    </w:p>
    <w:p w14:paraId="21F421B2"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　防災体制の整備（早期通報　職員動向　防災機材　緊急避難袋の点検）</w:t>
      </w:r>
    </w:p>
    <w:p w14:paraId="2DBD5C78" w14:textId="77777777" w:rsidR="00537697" w:rsidRDefault="00537697" w:rsidP="00274387">
      <w:pPr>
        <w:jc w:val="left"/>
        <w:rPr>
          <w:rFonts w:ascii="HG丸ｺﾞｼｯｸM-PRO" w:eastAsia="HG丸ｺﾞｼｯｸM-PRO" w:hAnsi="HG丸ｺﾞｼｯｸM-PRO"/>
          <w:sz w:val="24"/>
          <w:szCs w:val="24"/>
        </w:rPr>
      </w:pPr>
    </w:p>
    <w:p w14:paraId="549120EA"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ウ　利用児情報の管理・更新</w:t>
      </w:r>
    </w:p>
    <w:p w14:paraId="5EA8891F" w14:textId="77777777" w:rsidR="00537697" w:rsidRDefault="00537697" w:rsidP="00274387">
      <w:pPr>
        <w:jc w:val="left"/>
        <w:rPr>
          <w:rFonts w:ascii="HG丸ｺﾞｼｯｸM-PRO" w:eastAsia="HG丸ｺﾞｼｯｸM-PRO" w:hAnsi="HG丸ｺﾞｼｯｸM-PRO"/>
          <w:sz w:val="24"/>
          <w:szCs w:val="24"/>
        </w:rPr>
      </w:pPr>
    </w:p>
    <w:p w14:paraId="02A15B7C"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エ　地域情報の把握（避難場所　避難経路等）</w:t>
      </w:r>
    </w:p>
    <w:p w14:paraId="033F42C6" w14:textId="77777777" w:rsidR="00537697" w:rsidRDefault="00537697" w:rsidP="00274387">
      <w:pPr>
        <w:jc w:val="left"/>
        <w:rPr>
          <w:rFonts w:ascii="HG丸ｺﾞｼｯｸM-PRO" w:eastAsia="HG丸ｺﾞｼｯｸM-PRO" w:hAnsi="HG丸ｺﾞｼｯｸM-PRO"/>
          <w:sz w:val="24"/>
          <w:szCs w:val="24"/>
        </w:rPr>
      </w:pPr>
    </w:p>
    <w:p w14:paraId="2CF1452E" w14:textId="77777777" w:rsidR="00537697"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　防災訓練の実施（避難・消火・通報、災害伝言171）</w:t>
      </w:r>
    </w:p>
    <w:p w14:paraId="3EF7B65F" w14:textId="77777777" w:rsidR="00537697" w:rsidRDefault="00537697" w:rsidP="00274387">
      <w:pPr>
        <w:jc w:val="left"/>
        <w:rPr>
          <w:rFonts w:ascii="HG丸ｺﾞｼｯｸM-PRO" w:eastAsia="HG丸ｺﾞｼｯｸM-PRO" w:hAnsi="HG丸ｺﾞｼｯｸM-PRO"/>
          <w:sz w:val="24"/>
          <w:szCs w:val="24"/>
        </w:rPr>
      </w:pPr>
    </w:p>
    <w:p w14:paraId="401C2358" w14:textId="77777777" w:rsidR="001F3138" w:rsidRPr="00537697" w:rsidRDefault="001F3138"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カ　</w:t>
      </w:r>
      <w:r w:rsidR="00A245A9">
        <w:rPr>
          <w:rFonts w:ascii="HG丸ｺﾞｼｯｸM-PRO" w:eastAsia="HG丸ｺﾞｼｯｸM-PRO" w:hAnsi="HG丸ｺﾞｼｯｸM-PRO" w:hint="eastAsia"/>
          <w:sz w:val="24"/>
          <w:szCs w:val="24"/>
        </w:rPr>
        <w:t>緊急連絡網（関係機関・職員）の作成</w:t>
      </w:r>
    </w:p>
    <w:p w14:paraId="1284AFBA" w14:textId="77777777" w:rsidR="00CA19FE" w:rsidRDefault="00537697" w:rsidP="00274387">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〇</w:t>
      </w:r>
      <w:r w:rsidR="00CA19FE" w:rsidRPr="000922F8">
        <w:rPr>
          <w:rFonts w:ascii="HG丸ｺﾞｼｯｸM-PRO" w:eastAsia="HG丸ｺﾞｼｯｸM-PRO" w:hAnsi="HG丸ｺﾞｼｯｸM-PRO" w:hint="eastAsia"/>
          <w:b/>
          <w:sz w:val="28"/>
          <w:szCs w:val="28"/>
        </w:rPr>
        <w:t>地震</w:t>
      </w:r>
    </w:p>
    <w:p w14:paraId="0756345C" w14:textId="77777777" w:rsidR="000922F8" w:rsidRDefault="0053769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地震発生時の対応</w:t>
      </w:r>
    </w:p>
    <w:p w14:paraId="11237355" w14:textId="77777777" w:rsidR="00537697" w:rsidRDefault="008D198B" w:rsidP="00537697">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537697">
        <w:rPr>
          <w:rFonts w:ascii="HG丸ｺﾞｼｯｸM-PRO" w:eastAsia="HG丸ｺﾞｼｯｸM-PRO" w:hAnsi="HG丸ｺﾞｼｯｸM-PRO" w:hint="eastAsia"/>
          <w:sz w:val="24"/>
          <w:szCs w:val="24"/>
        </w:rPr>
        <w:t>利用児を安全な場所（落下物の少ない部屋の中央）に誘導し、姿勢を低くし毛布・座布団頭を保護させる。</w:t>
      </w:r>
    </w:p>
    <w:p w14:paraId="180C496A" w14:textId="77777777" w:rsidR="00537697" w:rsidRDefault="008D198B" w:rsidP="008D198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537697">
        <w:rPr>
          <w:rFonts w:ascii="HG丸ｺﾞｼｯｸM-PRO" w:eastAsia="HG丸ｺﾞｼｯｸM-PRO" w:hAnsi="HG丸ｺﾞｼｯｸM-PRO" w:hint="eastAsia"/>
          <w:sz w:val="24"/>
          <w:szCs w:val="24"/>
        </w:rPr>
        <w:t>出入り口の確保と</w:t>
      </w:r>
      <w:r w:rsidR="002375C7">
        <w:rPr>
          <w:rFonts w:ascii="HG丸ｺﾞｼｯｸM-PRO" w:eastAsia="HG丸ｺﾞｼｯｸM-PRO" w:hAnsi="HG丸ｺﾞｼｯｸM-PRO" w:hint="eastAsia"/>
          <w:sz w:val="24"/>
          <w:szCs w:val="24"/>
        </w:rPr>
        <w:t>火元を消す。ゆとりがあればできればブレーカーを落とす。</w:t>
      </w:r>
    </w:p>
    <w:p w14:paraId="2A693091" w14:textId="77777777" w:rsidR="002375C7" w:rsidRDefault="008D198B" w:rsidP="008D198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2375C7">
        <w:rPr>
          <w:rFonts w:ascii="HG丸ｺﾞｼｯｸM-PRO" w:eastAsia="HG丸ｺﾞｼｯｸM-PRO" w:hAnsi="HG丸ｺﾞｼｯｸM-PRO" w:hint="eastAsia"/>
          <w:sz w:val="24"/>
          <w:szCs w:val="24"/>
        </w:rPr>
        <w:t>個室、トイレにいる利用児がいないか確認をする。</w:t>
      </w:r>
    </w:p>
    <w:p w14:paraId="2078E1FA" w14:textId="77777777" w:rsidR="002375C7" w:rsidRDefault="008D198B" w:rsidP="00537697">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2375C7">
        <w:rPr>
          <w:rFonts w:ascii="HG丸ｺﾞｼｯｸM-PRO" w:eastAsia="HG丸ｺﾞｼｯｸM-PRO" w:hAnsi="HG丸ｺﾞｼｯｸM-PRO" w:hint="eastAsia"/>
          <w:sz w:val="24"/>
          <w:szCs w:val="24"/>
        </w:rPr>
        <w:t>靴をはかせ、季節に応じ防寒具を着せ避難を開始する。</w:t>
      </w:r>
    </w:p>
    <w:p w14:paraId="5881E93E" w14:textId="4DEA5F6B" w:rsidR="002375C7" w:rsidRDefault="008D198B" w:rsidP="00537697">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2375C7">
        <w:rPr>
          <w:rFonts w:ascii="HG丸ｺﾞｼｯｸM-PRO" w:eastAsia="HG丸ｺﾞｼｯｸM-PRO" w:hAnsi="HG丸ｺﾞｼｯｸM-PRO" w:hint="eastAsia"/>
          <w:sz w:val="24"/>
          <w:szCs w:val="24"/>
        </w:rPr>
        <w:t>避難袋・名簿・個別緊急カードを持つ。</w:t>
      </w:r>
    </w:p>
    <w:p w14:paraId="0ADDDCEC" w14:textId="77777777" w:rsidR="002375C7" w:rsidRDefault="008D198B" w:rsidP="00537697">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2375C7">
        <w:rPr>
          <w:rFonts w:ascii="HG丸ｺﾞｼｯｸM-PRO" w:eastAsia="HG丸ｺﾞｼｯｸM-PRO" w:hAnsi="HG丸ｺﾞｼｯｸM-PRO" w:hint="eastAsia"/>
          <w:sz w:val="24"/>
          <w:szCs w:val="24"/>
        </w:rPr>
        <w:t>車中の場合は、車が安全な場所に止まるまで、前の座席</w:t>
      </w:r>
      <w:proofErr w:type="gramStart"/>
      <w:r w:rsidR="002375C7">
        <w:rPr>
          <w:rFonts w:ascii="HG丸ｺﾞｼｯｸM-PRO" w:eastAsia="HG丸ｺﾞｼｯｸM-PRO" w:hAnsi="HG丸ｺﾞｼｯｸM-PRO" w:hint="eastAsia"/>
          <w:sz w:val="24"/>
          <w:szCs w:val="24"/>
        </w:rPr>
        <w:t>を</w:t>
      </w:r>
      <w:proofErr w:type="gramEnd"/>
      <w:r w:rsidR="002375C7">
        <w:rPr>
          <w:rFonts w:ascii="HG丸ｺﾞｼｯｸM-PRO" w:eastAsia="HG丸ｺﾞｼｯｸM-PRO" w:hAnsi="HG丸ｺﾞｼｯｸM-PRO" w:hint="eastAsia"/>
          <w:sz w:val="24"/>
          <w:szCs w:val="24"/>
        </w:rPr>
        <w:t>つかみ頭</w:t>
      </w:r>
      <w:proofErr w:type="gramStart"/>
      <w:r w:rsidR="002375C7">
        <w:rPr>
          <w:rFonts w:ascii="HG丸ｺﾞｼｯｸM-PRO" w:eastAsia="HG丸ｺﾞｼｯｸM-PRO" w:hAnsi="HG丸ｺﾞｼｯｸM-PRO" w:hint="eastAsia"/>
          <w:sz w:val="24"/>
          <w:szCs w:val="24"/>
        </w:rPr>
        <w:t>を</w:t>
      </w:r>
      <w:proofErr w:type="gramEnd"/>
      <w:r w:rsidR="002375C7">
        <w:rPr>
          <w:rFonts w:ascii="HG丸ｺﾞｼｯｸM-PRO" w:eastAsia="HG丸ｺﾞｼｯｸM-PRO" w:hAnsi="HG丸ｺﾞｼｯｸM-PRO" w:hint="eastAsia"/>
          <w:sz w:val="24"/>
          <w:szCs w:val="24"/>
        </w:rPr>
        <w:t>下げるよう伝える。その後、安全を確認し社外へ誘導する。</w:t>
      </w:r>
    </w:p>
    <w:p w14:paraId="7C7104B3" w14:textId="77777777" w:rsidR="002375C7" w:rsidRDefault="008D198B" w:rsidP="008D198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2375C7">
        <w:rPr>
          <w:rFonts w:ascii="HG丸ｺﾞｼｯｸM-PRO" w:eastAsia="HG丸ｺﾞｼｯｸM-PRO" w:hAnsi="HG丸ｺﾞｼｯｸM-PRO" w:hint="eastAsia"/>
          <w:sz w:val="24"/>
          <w:szCs w:val="24"/>
        </w:rPr>
        <w:t>ラジオなどで情報を収集し、地域・近隣の避難場所へ安全に留意し移動する。</w:t>
      </w:r>
    </w:p>
    <w:p w14:paraId="16CE455C" w14:textId="2598DA97" w:rsidR="002375C7" w:rsidRPr="0038393B" w:rsidRDefault="008D198B" w:rsidP="001F3138">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002375C7">
        <w:rPr>
          <w:rFonts w:ascii="HG丸ｺﾞｼｯｸM-PRO" w:eastAsia="HG丸ｺﾞｼｯｸM-PRO" w:hAnsi="HG丸ｺﾞｼｯｸM-PRO" w:hint="eastAsia"/>
          <w:sz w:val="24"/>
          <w:szCs w:val="24"/>
        </w:rPr>
        <w:t>連絡が取れるようであればご家庭に連絡、安否確認をおこなう。また、</w:t>
      </w:r>
      <w:r w:rsidRPr="0038393B">
        <w:rPr>
          <w:rFonts w:ascii="HG丸ｺﾞｼｯｸM-PRO" w:eastAsia="HG丸ｺﾞｼｯｸM-PRO" w:hAnsi="HG丸ｺﾞｼｯｸM-PRO" w:hint="eastAsia"/>
          <w:sz w:val="24"/>
          <w:szCs w:val="24"/>
        </w:rPr>
        <w:t>災害伝言板</w:t>
      </w:r>
      <w:r w:rsidR="001F3138" w:rsidRPr="0038393B">
        <w:rPr>
          <w:rFonts w:ascii="HG丸ｺﾞｼｯｸM-PRO" w:eastAsia="HG丸ｺﾞｼｯｸM-PRO" w:hAnsi="HG丸ｺﾞｼｯｸM-PRO" w:hint="eastAsia"/>
          <w:sz w:val="24"/>
          <w:szCs w:val="24"/>
        </w:rPr>
        <w:t>１７１</w:t>
      </w:r>
      <w:r w:rsidR="00481BC0" w:rsidRPr="0038393B">
        <w:rPr>
          <w:rFonts w:ascii="HG丸ｺﾞｼｯｸM-PRO" w:eastAsia="HG丸ｺﾞｼｯｸM-PRO" w:hAnsi="HG丸ｺﾞｼｯｸM-PRO" w:hint="eastAsia"/>
          <w:sz w:val="24"/>
          <w:szCs w:val="24"/>
          <w:u w:val="single"/>
        </w:rPr>
        <w:t>（メッセージを聞く際は、音声案内にしたがいひなたの固定電話の番号を入力してください。）</w:t>
      </w:r>
      <w:r w:rsidRPr="0038393B">
        <w:rPr>
          <w:rFonts w:ascii="HG丸ｺﾞｼｯｸM-PRO" w:eastAsia="HG丸ｺﾞｼｯｸM-PRO" w:hAnsi="HG丸ｺﾞｼｯｸM-PRO" w:hint="eastAsia"/>
          <w:sz w:val="24"/>
          <w:szCs w:val="24"/>
        </w:rPr>
        <w:t>に避難場所・利用児の状況などいれておく。</w:t>
      </w:r>
    </w:p>
    <w:p w14:paraId="0247977E" w14:textId="77777777" w:rsidR="008D198B" w:rsidRDefault="008D198B" w:rsidP="00537697">
      <w:pPr>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（９）避難の際、利用児が不安にならないよう心身の状態に十分に配慮する。</w:t>
      </w:r>
    </w:p>
    <w:p w14:paraId="0F8B71AD" w14:textId="77777777" w:rsidR="001F3138" w:rsidRPr="00537697" w:rsidRDefault="001F3138" w:rsidP="00537697">
      <w:pPr>
        <w:ind w:left="480" w:hangingChars="200" w:hanging="480"/>
        <w:jc w:val="left"/>
        <w:rPr>
          <w:rFonts w:ascii="HG丸ｺﾞｼｯｸM-PRO" w:eastAsia="HG丸ｺﾞｼｯｸM-PRO" w:hAnsi="HG丸ｺﾞｼｯｸM-PRO"/>
          <w:sz w:val="24"/>
          <w:szCs w:val="24"/>
        </w:rPr>
      </w:pPr>
    </w:p>
    <w:p w14:paraId="7394B677" w14:textId="77777777" w:rsidR="00CA19FE" w:rsidRDefault="008D198B" w:rsidP="00274387">
      <w:pPr>
        <w:jc w:val="left"/>
        <w:rPr>
          <w:rFonts w:ascii="HG丸ｺﾞｼｯｸM-PRO" w:eastAsia="HG丸ｺﾞｼｯｸM-PRO" w:hAnsi="HG丸ｺﾞｼｯｸM-PRO"/>
          <w:b/>
          <w:sz w:val="28"/>
          <w:szCs w:val="28"/>
        </w:rPr>
      </w:pPr>
      <w:r w:rsidRPr="008D198B">
        <w:rPr>
          <w:rFonts w:ascii="HG丸ｺﾞｼｯｸM-PRO" w:eastAsia="HG丸ｺﾞｼｯｸM-PRO" w:hAnsi="HG丸ｺﾞｼｯｸM-PRO" w:hint="eastAsia"/>
          <w:b/>
          <w:sz w:val="28"/>
          <w:szCs w:val="28"/>
        </w:rPr>
        <w:t>〇</w:t>
      </w:r>
      <w:r w:rsidR="00CA19FE" w:rsidRPr="008D198B">
        <w:rPr>
          <w:rFonts w:ascii="HG丸ｺﾞｼｯｸM-PRO" w:eastAsia="HG丸ｺﾞｼｯｸM-PRO" w:hAnsi="HG丸ｺﾞｼｯｸM-PRO" w:hint="eastAsia"/>
          <w:b/>
          <w:sz w:val="28"/>
          <w:szCs w:val="28"/>
        </w:rPr>
        <w:t>火災</w:t>
      </w:r>
    </w:p>
    <w:p w14:paraId="2B28E20D" w14:textId="77777777" w:rsidR="008D198B" w:rsidRDefault="008D198B"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（１）利用児・職員に知らせ</w:t>
      </w:r>
      <w:r w:rsidR="00962F35">
        <w:rPr>
          <w:rFonts w:ascii="HG丸ｺﾞｼｯｸM-PRO" w:eastAsia="HG丸ｺﾞｼｯｸM-PRO" w:hAnsi="HG丸ｺﾞｼｯｸM-PRO" w:hint="eastAsia"/>
          <w:sz w:val="24"/>
          <w:szCs w:val="24"/>
        </w:rPr>
        <w:t>人員確認をする。</w:t>
      </w:r>
    </w:p>
    <w:p w14:paraId="5A74D913" w14:textId="77777777"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（２）どこからどこまで逃げるのかを知らせ誘導する。</w:t>
      </w:r>
    </w:p>
    <w:p w14:paraId="4FB88B43" w14:textId="77777777"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（３）口元にハンカチをあて姿勢を低くして施設をでる。</w:t>
      </w:r>
    </w:p>
    <w:p w14:paraId="75C36F9D" w14:textId="77777777"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（４）通報担当職員は消防に連絡したあと、初期消火をおこなう。</w:t>
      </w:r>
    </w:p>
    <w:p w14:paraId="659DD7EA" w14:textId="7E4E495D"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（初期消火は出火から3分以内、床面だけが</w:t>
      </w:r>
      <w:r w:rsidR="00E738E2">
        <w:rPr>
          <w:rFonts w:ascii="HG丸ｺﾞｼｯｸM-PRO" w:eastAsia="HG丸ｺﾞｼｯｸM-PRO" w:hAnsi="HG丸ｺﾞｼｯｸM-PRO" w:hint="eastAsia"/>
          <w:sz w:val="24"/>
          <w:szCs w:val="24"/>
        </w:rPr>
        <w:t>燃え</w:t>
      </w:r>
      <w:r>
        <w:rPr>
          <w:rFonts w:ascii="HG丸ｺﾞｼｯｸM-PRO" w:eastAsia="HG丸ｺﾞｼｯｸM-PRO" w:hAnsi="HG丸ｺﾞｼｯｸM-PRO" w:hint="eastAsia"/>
          <w:sz w:val="24"/>
          <w:szCs w:val="24"/>
        </w:rPr>
        <w:t>ている場合）</w:t>
      </w:r>
    </w:p>
    <w:p w14:paraId="73710BD7" w14:textId="77777777"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（５）電気火災が想定される場合は、ブレーカーを落とす。</w:t>
      </w:r>
    </w:p>
    <w:p w14:paraId="52E01D28" w14:textId="1D8DE307"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（６）避難袋・名簿・</w:t>
      </w:r>
      <w:r w:rsidR="00E738E2">
        <w:rPr>
          <w:rFonts w:ascii="HG丸ｺﾞｼｯｸM-PRO" w:eastAsia="HG丸ｺﾞｼｯｸM-PRO" w:hAnsi="HG丸ｺﾞｼｯｸM-PRO" w:hint="eastAsia"/>
          <w:sz w:val="24"/>
          <w:szCs w:val="24"/>
        </w:rPr>
        <w:t>プロフィール</w:t>
      </w:r>
      <w:r>
        <w:rPr>
          <w:rFonts w:ascii="HG丸ｺﾞｼｯｸM-PRO" w:eastAsia="HG丸ｺﾞｼｯｸM-PRO" w:hAnsi="HG丸ｺﾞｼｯｸM-PRO" w:hint="eastAsia"/>
          <w:sz w:val="24"/>
          <w:szCs w:val="24"/>
        </w:rPr>
        <w:t>を避難の際持つ。</w:t>
      </w:r>
    </w:p>
    <w:p w14:paraId="7ACB70A7" w14:textId="15B67EE9" w:rsidR="00962F35" w:rsidRDefault="00962F35"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（７）近隣住人に火事を知らせ、利用児の保護をてつだってもらう。</w:t>
      </w:r>
    </w:p>
    <w:p w14:paraId="152F7CA0" w14:textId="77777777" w:rsidR="0003120F" w:rsidRDefault="0003120F" w:rsidP="00274387">
      <w:pPr>
        <w:jc w:val="left"/>
        <w:rPr>
          <w:rFonts w:ascii="HG丸ｺﾞｼｯｸM-PRO" w:eastAsia="HG丸ｺﾞｼｯｸM-PRO" w:hAnsi="HG丸ｺﾞｼｯｸM-PRO"/>
          <w:sz w:val="24"/>
          <w:szCs w:val="24"/>
        </w:rPr>
      </w:pPr>
    </w:p>
    <w:p w14:paraId="69ADB0CD" w14:textId="77777777" w:rsidR="000922F8" w:rsidRDefault="00962F35" w:rsidP="00274387">
      <w:pPr>
        <w:jc w:val="left"/>
        <w:rPr>
          <w:rFonts w:ascii="HG丸ｺﾞｼｯｸM-PRO" w:eastAsia="HG丸ｺﾞｼｯｸM-PRO" w:hAnsi="HG丸ｺﾞｼｯｸM-PRO"/>
          <w:b/>
          <w:sz w:val="28"/>
          <w:szCs w:val="28"/>
        </w:rPr>
      </w:pPr>
      <w:r w:rsidRPr="00962F35">
        <w:rPr>
          <w:rFonts w:ascii="HG丸ｺﾞｼｯｸM-PRO" w:eastAsia="HG丸ｺﾞｼｯｸM-PRO" w:hAnsi="HG丸ｺﾞｼｯｸM-PRO" w:hint="eastAsia"/>
          <w:b/>
          <w:sz w:val="28"/>
          <w:szCs w:val="28"/>
        </w:rPr>
        <w:t>〇</w:t>
      </w:r>
      <w:r w:rsidR="000922F8" w:rsidRPr="00962F35">
        <w:rPr>
          <w:rFonts w:ascii="HG丸ｺﾞｼｯｸM-PRO" w:eastAsia="HG丸ｺﾞｼｯｸM-PRO" w:hAnsi="HG丸ｺﾞｼｯｸM-PRO" w:hint="eastAsia"/>
          <w:b/>
          <w:sz w:val="28"/>
          <w:szCs w:val="28"/>
        </w:rPr>
        <w:t>水害</w:t>
      </w:r>
    </w:p>
    <w:p w14:paraId="4764854F" w14:textId="5EE239F1" w:rsidR="00962F35" w:rsidRDefault="00C6411F" w:rsidP="00C6411F">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（１）市内の防災放送の指示に従い、ビニール袋に着替えを入れ避難袋、名簿、</w:t>
      </w:r>
      <w:r w:rsidR="00E738E2">
        <w:rPr>
          <w:rFonts w:ascii="HG丸ｺﾞｼｯｸM-PRO" w:eastAsia="HG丸ｺﾞｼｯｸM-PRO" w:hAnsi="HG丸ｺﾞｼｯｸM-PRO" w:hint="eastAsia"/>
          <w:sz w:val="24"/>
          <w:szCs w:val="24"/>
        </w:rPr>
        <w:t>プロフィール</w:t>
      </w:r>
      <w:r>
        <w:rPr>
          <w:rFonts w:ascii="HG丸ｺﾞｼｯｸM-PRO" w:eastAsia="HG丸ｺﾞｼｯｸM-PRO" w:hAnsi="HG丸ｺﾞｼｯｸM-PRO" w:hint="eastAsia"/>
          <w:sz w:val="24"/>
          <w:szCs w:val="24"/>
        </w:rPr>
        <w:t>をもち、知らされた避難場所へ速やかに移動する。</w:t>
      </w:r>
    </w:p>
    <w:p w14:paraId="765B038F" w14:textId="77777777" w:rsidR="00C6411F" w:rsidRDefault="00C6411F"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（２）ラジオなどで情報を収集するとともにご家庭に避難場所を連絡する。</w:t>
      </w:r>
    </w:p>
    <w:p w14:paraId="1CA47951" w14:textId="77777777" w:rsidR="00C6411F" w:rsidRDefault="00C6411F"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（３）避難が完了したら着替えをし、心身の健康に留意する。</w:t>
      </w:r>
    </w:p>
    <w:p w14:paraId="6CCECF59" w14:textId="59CCC0A5" w:rsidR="00C6411F" w:rsidRDefault="00C6411F" w:rsidP="00C6411F">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A245A9">
        <w:rPr>
          <w:rFonts w:ascii="HG丸ｺﾞｼｯｸM-PRO" w:eastAsia="HG丸ｺﾞｼｯｸM-PRO" w:hAnsi="HG丸ｺﾞｼｯｸM-PRO" w:hint="eastAsia"/>
          <w:sz w:val="24"/>
          <w:szCs w:val="24"/>
        </w:rPr>
        <w:t>教育施設が休校になるなど事前に水害</w:t>
      </w:r>
      <w:r w:rsidR="001F3138" w:rsidRPr="00A245A9">
        <w:rPr>
          <w:rFonts w:ascii="HG丸ｺﾞｼｯｸM-PRO" w:eastAsia="HG丸ｺﾞｼｯｸM-PRO" w:hAnsi="HG丸ｺﾞｼｯｸM-PRO" w:hint="eastAsia"/>
          <w:sz w:val="24"/>
          <w:szCs w:val="24"/>
        </w:rPr>
        <w:t>を含む自然災害が予想される</w:t>
      </w:r>
      <w:r w:rsidRPr="00A245A9">
        <w:rPr>
          <w:rFonts w:ascii="HG丸ｺﾞｼｯｸM-PRO" w:eastAsia="HG丸ｺﾞｼｯｸM-PRO" w:hAnsi="HG丸ｺﾞｼｯｸM-PRO" w:hint="eastAsia"/>
          <w:sz w:val="24"/>
          <w:szCs w:val="24"/>
        </w:rPr>
        <w:t>場合は、本施設も休業となることを</w:t>
      </w:r>
      <w:r w:rsidR="00FE15F7" w:rsidRPr="00A245A9">
        <w:rPr>
          <w:rFonts w:ascii="HG丸ｺﾞｼｯｸM-PRO" w:eastAsia="HG丸ｺﾞｼｯｸM-PRO" w:hAnsi="HG丸ｺﾞｼｯｸM-PRO" w:hint="eastAsia"/>
          <w:sz w:val="24"/>
          <w:szCs w:val="24"/>
        </w:rPr>
        <w:t>前日の時点で</w:t>
      </w:r>
      <w:r w:rsidRPr="00A245A9">
        <w:rPr>
          <w:rFonts w:ascii="HG丸ｺﾞｼｯｸM-PRO" w:eastAsia="HG丸ｺﾞｼｯｸM-PRO" w:hAnsi="HG丸ｺﾞｼｯｸM-PRO" w:hint="eastAsia"/>
          <w:sz w:val="24"/>
          <w:szCs w:val="24"/>
        </w:rPr>
        <w:t>保護者に知らせておく。</w:t>
      </w:r>
    </w:p>
    <w:p w14:paraId="1F074E76" w14:textId="77777777" w:rsidR="0003120F" w:rsidRPr="00A245A9" w:rsidRDefault="0003120F" w:rsidP="00C6411F">
      <w:pPr>
        <w:ind w:left="720" w:hangingChars="300" w:hanging="720"/>
        <w:jc w:val="left"/>
        <w:rPr>
          <w:rFonts w:ascii="HG丸ｺﾞｼｯｸM-PRO" w:eastAsia="HG丸ｺﾞｼｯｸM-PRO" w:hAnsi="HG丸ｺﾞｼｯｸM-PRO"/>
          <w:sz w:val="24"/>
          <w:szCs w:val="24"/>
        </w:rPr>
      </w:pPr>
    </w:p>
    <w:p w14:paraId="54F568A4" w14:textId="02FE2463" w:rsidR="00CA19FE" w:rsidRDefault="00C6411F" w:rsidP="00274387">
      <w:pPr>
        <w:jc w:val="left"/>
        <w:rPr>
          <w:rFonts w:ascii="HG丸ｺﾞｼｯｸM-PRO" w:eastAsia="HG丸ｺﾞｼｯｸM-PRO" w:hAnsi="HG丸ｺﾞｼｯｸM-PRO"/>
          <w:b/>
          <w:sz w:val="28"/>
          <w:szCs w:val="28"/>
        </w:rPr>
      </w:pPr>
      <w:r w:rsidRPr="00C6411F">
        <w:rPr>
          <w:rFonts w:ascii="HG丸ｺﾞｼｯｸM-PRO" w:eastAsia="HG丸ｺﾞｼｯｸM-PRO" w:hAnsi="HG丸ｺﾞｼｯｸM-PRO" w:hint="eastAsia"/>
          <w:b/>
          <w:sz w:val="28"/>
          <w:szCs w:val="28"/>
        </w:rPr>
        <w:t>〇</w:t>
      </w:r>
      <w:r w:rsidR="00CA19FE" w:rsidRPr="00C6411F">
        <w:rPr>
          <w:rFonts w:ascii="HG丸ｺﾞｼｯｸM-PRO" w:eastAsia="HG丸ｺﾞｼｯｸM-PRO" w:hAnsi="HG丸ｺﾞｼｯｸM-PRO" w:hint="eastAsia"/>
          <w:b/>
          <w:sz w:val="28"/>
          <w:szCs w:val="28"/>
        </w:rPr>
        <w:t>ジェイアラー</w:t>
      </w:r>
      <w:r w:rsidR="00E738E2">
        <w:rPr>
          <w:rFonts w:ascii="HG丸ｺﾞｼｯｸM-PRO" w:eastAsia="HG丸ｺﾞｼｯｸM-PRO" w:hAnsi="HG丸ｺﾞｼｯｸM-PRO" w:hint="eastAsia"/>
          <w:b/>
          <w:sz w:val="28"/>
          <w:szCs w:val="28"/>
        </w:rPr>
        <w:t>ト</w:t>
      </w:r>
    </w:p>
    <w:p w14:paraId="65BC3737" w14:textId="77777777" w:rsidR="00FE15F7" w:rsidRDefault="00FE15F7" w:rsidP="00FE15F7">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（１）窓から離れ、できるだけ安全が確保できる物陰に隠れるよう利用児を誘導する。</w:t>
      </w:r>
    </w:p>
    <w:p w14:paraId="009F1871" w14:textId="77777777" w:rsidR="00FE15F7" w:rsidRDefault="00FE15F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（２）不安が強くならないよう、落ち着いた声で話しかけながら収集をまつ。</w:t>
      </w:r>
    </w:p>
    <w:p w14:paraId="72796A42" w14:textId="77777777" w:rsidR="00FE15F7" w:rsidRDefault="00FE15F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（３）利用児に聞こえないようにイヤホンなどを使い情報を収集する。</w:t>
      </w:r>
    </w:p>
    <w:p w14:paraId="36EE638F" w14:textId="77777777" w:rsidR="00FE15F7" w:rsidRDefault="00FE15F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（４）避難袋・毛布・救急用具など緊急の際対応できるように身近に置いておく。</w:t>
      </w:r>
    </w:p>
    <w:p w14:paraId="726E3472" w14:textId="77777777" w:rsidR="00FE15F7" w:rsidRDefault="00FE15F7"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（５）国の指示に従い、避難を開始する。</w:t>
      </w:r>
    </w:p>
    <w:p w14:paraId="08DEEEE8" w14:textId="77777777" w:rsidR="001F3138" w:rsidRDefault="001F3138" w:rsidP="00274387">
      <w:pPr>
        <w:jc w:val="left"/>
        <w:rPr>
          <w:rFonts w:ascii="HG丸ｺﾞｼｯｸM-PRO" w:eastAsia="HG丸ｺﾞｼｯｸM-PRO" w:hAnsi="HG丸ｺﾞｼｯｸM-PRO"/>
          <w:sz w:val="24"/>
          <w:szCs w:val="24"/>
        </w:rPr>
      </w:pPr>
    </w:p>
    <w:p w14:paraId="0324BED8" w14:textId="77777777" w:rsidR="00925B9E" w:rsidRDefault="00925B9E" w:rsidP="00274387">
      <w:pPr>
        <w:jc w:val="left"/>
        <w:rPr>
          <w:rFonts w:ascii="HG丸ｺﾞｼｯｸM-PRO" w:eastAsia="HG丸ｺﾞｼｯｸM-PRO" w:hAnsi="HG丸ｺﾞｼｯｸM-PRO"/>
          <w:sz w:val="24"/>
          <w:szCs w:val="24"/>
        </w:rPr>
      </w:pPr>
    </w:p>
    <w:p w14:paraId="33BA1CAB" w14:textId="77777777" w:rsidR="001F3138" w:rsidRPr="00A245A9" w:rsidRDefault="001F3138" w:rsidP="00274387">
      <w:pPr>
        <w:jc w:val="left"/>
        <w:rPr>
          <w:rFonts w:ascii="HG丸ｺﾞｼｯｸM-PRO" w:eastAsia="HG丸ｺﾞｼｯｸM-PRO" w:hAnsi="HG丸ｺﾞｼｯｸM-PRO"/>
          <w:b/>
          <w:sz w:val="28"/>
          <w:szCs w:val="28"/>
        </w:rPr>
      </w:pPr>
      <w:r w:rsidRPr="00A245A9">
        <w:rPr>
          <w:rFonts w:ascii="HG丸ｺﾞｼｯｸM-PRO" w:eastAsia="HG丸ｺﾞｼｯｸM-PRO" w:hAnsi="HG丸ｺﾞｼｯｸM-PRO" w:hint="eastAsia"/>
          <w:b/>
          <w:sz w:val="28"/>
          <w:szCs w:val="28"/>
        </w:rPr>
        <w:t>〇不審者</w:t>
      </w:r>
    </w:p>
    <w:p w14:paraId="05EA8872" w14:textId="77777777" w:rsidR="001F3138" w:rsidRPr="00A245A9" w:rsidRDefault="001F3138" w:rsidP="00925B9E">
      <w:pPr>
        <w:ind w:left="720" w:hangingChars="300" w:hanging="72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（１）利用児が通園・通学する近隣の学校とは普段から連携をとり、不審者情報を含めた様々な情報を共有できるように</w:t>
      </w:r>
      <w:r w:rsidR="00925B9E" w:rsidRPr="00A245A9">
        <w:rPr>
          <w:rFonts w:ascii="HG丸ｺﾞｼｯｸM-PRO" w:eastAsia="HG丸ｺﾞｼｯｸM-PRO" w:hAnsi="HG丸ｺﾞｼｯｸM-PRO" w:hint="eastAsia"/>
          <w:sz w:val="24"/>
          <w:szCs w:val="24"/>
        </w:rPr>
        <w:t>しておく。</w:t>
      </w:r>
    </w:p>
    <w:p w14:paraId="11812A00" w14:textId="77777777" w:rsidR="00925B9E" w:rsidRPr="00A245A9" w:rsidRDefault="00925B9E" w:rsidP="00925B9E">
      <w:pPr>
        <w:ind w:left="720" w:hangingChars="300" w:hanging="72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（２）防犯のため、利用児がいるときは施錠を行い、インターホンを設置し、外部からの不審者の侵入を防ぐよう心がける。</w:t>
      </w:r>
    </w:p>
    <w:p w14:paraId="2334F866" w14:textId="64BEDE8E" w:rsidR="00925B9E" w:rsidRPr="00A245A9" w:rsidRDefault="00925B9E" w:rsidP="00925B9E">
      <w:pPr>
        <w:ind w:left="720" w:hangingChars="300" w:hanging="72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（３）万が一、侵入者があった場合は子どもたちを別室に避難させ職員が2人以上で</w:t>
      </w:r>
      <w:r w:rsidR="00E738E2">
        <w:rPr>
          <w:rFonts w:ascii="HG丸ｺﾞｼｯｸM-PRO" w:eastAsia="HG丸ｺﾞｼｯｸM-PRO" w:hAnsi="HG丸ｺﾞｼｯｸM-PRO" w:hint="eastAsia"/>
          <w:sz w:val="24"/>
          <w:szCs w:val="24"/>
        </w:rPr>
        <w:t>さすまた</w:t>
      </w:r>
      <w:r w:rsidRPr="00A245A9">
        <w:rPr>
          <w:rFonts w:ascii="HG丸ｺﾞｼｯｸM-PRO" w:eastAsia="HG丸ｺﾞｼｯｸM-PRO" w:hAnsi="HG丸ｺﾞｼｯｸM-PRO" w:hint="eastAsia"/>
          <w:sz w:val="24"/>
          <w:szCs w:val="24"/>
        </w:rPr>
        <w:t>等の防犯グッズを使い、利用児の安全を確保することに努める。</w:t>
      </w:r>
    </w:p>
    <w:p w14:paraId="422A35F3" w14:textId="77777777" w:rsidR="00925B9E" w:rsidRPr="00A245A9" w:rsidRDefault="00925B9E" w:rsidP="00925B9E">
      <w:pPr>
        <w:ind w:left="720" w:hangingChars="300" w:hanging="72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（４）利用児とともに別室に避難した職員は、落ち着いた声で利用児を安心させるように配慮するとともに、すみやかに警察に通報する。</w:t>
      </w:r>
    </w:p>
    <w:p w14:paraId="68647D66" w14:textId="77777777" w:rsidR="00925B9E" w:rsidRPr="00925B9E" w:rsidRDefault="00925B9E" w:rsidP="00925B9E">
      <w:pPr>
        <w:ind w:left="720" w:hangingChars="300" w:hanging="720"/>
        <w:jc w:val="left"/>
        <w:rPr>
          <w:rFonts w:ascii="HG丸ｺﾞｼｯｸM-PRO" w:eastAsia="HG丸ｺﾞｼｯｸM-PRO" w:hAnsi="HG丸ｺﾞｼｯｸM-PRO"/>
          <w:sz w:val="24"/>
          <w:szCs w:val="24"/>
        </w:rPr>
      </w:pPr>
    </w:p>
    <w:p w14:paraId="722B8EE3" w14:textId="5239FD47" w:rsidR="00EF5787" w:rsidRPr="00A11B07" w:rsidRDefault="000D2B9E" w:rsidP="00274387">
      <w:pPr>
        <w:jc w:val="left"/>
        <w:rPr>
          <w:rFonts w:ascii="HG丸ｺﾞｼｯｸM-PRO" w:eastAsia="HG丸ｺﾞｼｯｸM-PRO" w:hAnsi="HG丸ｺﾞｼｯｸM-PRO"/>
          <w:b/>
          <w:sz w:val="28"/>
          <w:szCs w:val="28"/>
        </w:rPr>
      </w:pPr>
      <w:r w:rsidRPr="00A11B07">
        <w:rPr>
          <w:rFonts w:ascii="HG丸ｺﾞｼｯｸM-PRO" w:eastAsia="HG丸ｺﾞｼｯｸM-PRO" w:hAnsi="HG丸ｺﾞｼｯｸM-PRO"/>
          <w:b/>
          <w:sz w:val="28"/>
          <w:szCs w:val="28"/>
        </w:rPr>
        <w:t>参考資料</w:t>
      </w:r>
      <w:r w:rsidR="00B62EEB">
        <w:rPr>
          <w:rFonts w:ascii="HG丸ｺﾞｼｯｸM-PRO" w:eastAsia="HG丸ｺﾞｼｯｸM-PRO" w:hAnsi="HG丸ｺﾞｼｯｸM-PRO" w:hint="eastAsia"/>
          <w:b/>
          <w:sz w:val="28"/>
          <w:szCs w:val="28"/>
        </w:rPr>
        <w:t xml:space="preserve">　　緊急連絡カード　　</w:t>
      </w:r>
      <w:r w:rsidR="0003120F">
        <w:rPr>
          <w:rFonts w:ascii="HG丸ｺﾞｼｯｸM-PRO" w:eastAsia="HG丸ｺﾞｼｯｸM-PRO" w:hAnsi="HG丸ｺﾞｼｯｸM-PRO" w:hint="eastAsia"/>
          <w:b/>
          <w:sz w:val="28"/>
          <w:szCs w:val="28"/>
        </w:rPr>
        <w:t>別紙</w:t>
      </w:r>
      <w:r w:rsidR="00B62EEB">
        <w:rPr>
          <w:rFonts w:ascii="HG丸ｺﾞｼｯｸM-PRO" w:eastAsia="HG丸ｺﾞｼｯｸM-PRO" w:hAnsi="HG丸ｺﾞｼｯｸM-PRO" w:hint="eastAsia"/>
          <w:b/>
          <w:sz w:val="28"/>
          <w:szCs w:val="28"/>
        </w:rPr>
        <w:t>参考資料１</w:t>
      </w:r>
    </w:p>
    <w:p w14:paraId="5A434BF2" w14:textId="77777777" w:rsidR="00EF5787" w:rsidRDefault="00EF5787" w:rsidP="00EF5787">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（災害時役割分担）</w:t>
      </w:r>
    </w:p>
    <w:p w14:paraId="62C55662" w14:textId="0EA2E312" w:rsidR="00EF5787" w:rsidRPr="00EF5787" w:rsidRDefault="00EF5787" w:rsidP="00EF5787">
      <w:pPr>
        <w:widowControl/>
        <w:jc w:val="left"/>
        <w:rPr>
          <w:rFonts w:ascii="HG丸ｺﾞｼｯｸM-PRO" w:eastAsia="HG丸ｺﾞｼｯｸM-PRO" w:hAnsi="HG丸ｺﾞｼｯｸM-PRO"/>
          <w:sz w:val="24"/>
          <w:szCs w:val="24"/>
        </w:rPr>
      </w:pPr>
      <w:r w:rsidRPr="00EF5787">
        <w:rPr>
          <w:rFonts w:ascii="HG丸ｺﾞｼｯｸM-PRO" w:eastAsia="HG丸ｺﾞｼｯｸM-PRO" w:hAnsi="HG丸ｺﾞｼｯｸM-PRO" w:hint="eastAsia"/>
          <w:sz w:val="24"/>
          <w:szCs w:val="24"/>
        </w:rPr>
        <w:t>利用児避難誘導担当職員</w:t>
      </w:r>
      <w:r>
        <w:rPr>
          <w:rFonts w:ascii="HG丸ｺﾞｼｯｸM-PRO" w:eastAsia="HG丸ｺﾞｼｯｸM-PRO" w:hAnsi="HG丸ｺﾞｼｯｸM-PRO" w:hint="eastAsia"/>
          <w:sz w:val="24"/>
          <w:szCs w:val="24"/>
        </w:rPr>
        <w:t xml:space="preserve">　　　　　　　（　</w:t>
      </w:r>
      <w:r w:rsidR="00B62EEB">
        <w:rPr>
          <w:rFonts w:ascii="HG丸ｺﾞｼｯｸM-PRO" w:eastAsia="HG丸ｺﾞｼｯｸM-PRO" w:hAnsi="HG丸ｺﾞｼｯｸM-PRO" w:hint="eastAsia"/>
          <w:sz w:val="24"/>
          <w:szCs w:val="24"/>
        </w:rPr>
        <w:t xml:space="preserve">児童発達管理責任者　</w:t>
      </w:r>
      <w:r>
        <w:rPr>
          <w:rFonts w:ascii="HG丸ｺﾞｼｯｸM-PRO" w:eastAsia="HG丸ｺﾞｼｯｸM-PRO" w:hAnsi="HG丸ｺﾞｼｯｸM-PRO" w:hint="eastAsia"/>
          <w:sz w:val="24"/>
          <w:szCs w:val="24"/>
        </w:rPr>
        <w:t>）</w:t>
      </w:r>
    </w:p>
    <w:p w14:paraId="478FD4C7" w14:textId="3211870C" w:rsidR="00EF5787" w:rsidRPr="00EF5787" w:rsidRDefault="00EF5787" w:rsidP="00EF5787">
      <w:pPr>
        <w:widowControl/>
        <w:jc w:val="left"/>
        <w:rPr>
          <w:rFonts w:ascii="HG丸ｺﾞｼｯｸM-PRO" w:eastAsia="HG丸ｺﾞｼｯｸM-PRO" w:hAnsi="HG丸ｺﾞｼｯｸM-PRO"/>
          <w:sz w:val="24"/>
          <w:szCs w:val="24"/>
        </w:rPr>
      </w:pPr>
      <w:r w:rsidRPr="00EF5787">
        <w:rPr>
          <w:rFonts w:ascii="HG丸ｺﾞｼｯｸM-PRO" w:eastAsia="HG丸ｺﾞｼｯｸM-PRO" w:hAnsi="HG丸ｺﾞｼｯｸM-PRO" w:hint="eastAsia"/>
          <w:sz w:val="24"/>
          <w:szCs w:val="24"/>
        </w:rPr>
        <w:t>避難グッズ持ち出し担当職員</w:t>
      </w:r>
      <w:r>
        <w:rPr>
          <w:rFonts w:ascii="HG丸ｺﾞｼｯｸM-PRO" w:eastAsia="HG丸ｺﾞｼｯｸM-PRO" w:hAnsi="HG丸ｺﾞｼｯｸM-PRO" w:hint="eastAsia"/>
          <w:sz w:val="24"/>
          <w:szCs w:val="24"/>
        </w:rPr>
        <w:t xml:space="preserve">　　　　　（　</w:t>
      </w:r>
      <w:r w:rsidR="00B62EEB">
        <w:rPr>
          <w:rFonts w:ascii="HG丸ｺﾞｼｯｸM-PRO" w:eastAsia="HG丸ｺﾞｼｯｸM-PRO" w:hAnsi="HG丸ｺﾞｼｯｸM-PRO" w:hint="eastAsia"/>
          <w:sz w:val="24"/>
          <w:szCs w:val="24"/>
        </w:rPr>
        <w:t>指導員</w:t>
      </w:r>
      <w:r>
        <w:rPr>
          <w:rFonts w:ascii="HG丸ｺﾞｼｯｸM-PRO" w:eastAsia="HG丸ｺﾞｼｯｸM-PRO" w:hAnsi="HG丸ｺﾞｼｯｸM-PRO" w:hint="eastAsia"/>
          <w:sz w:val="24"/>
          <w:szCs w:val="24"/>
        </w:rPr>
        <w:t xml:space="preserve">　）</w:t>
      </w:r>
    </w:p>
    <w:p w14:paraId="73E2B4B3" w14:textId="212C2C82" w:rsidR="00EF5787" w:rsidRPr="00EF5787" w:rsidRDefault="00EF5787" w:rsidP="00EF5787">
      <w:pPr>
        <w:widowControl/>
        <w:jc w:val="left"/>
        <w:rPr>
          <w:rFonts w:ascii="HG丸ｺﾞｼｯｸM-PRO" w:eastAsia="HG丸ｺﾞｼｯｸM-PRO" w:hAnsi="HG丸ｺﾞｼｯｸM-PRO"/>
          <w:sz w:val="24"/>
          <w:szCs w:val="24"/>
        </w:rPr>
      </w:pPr>
      <w:r w:rsidRPr="00EF5787">
        <w:rPr>
          <w:rFonts w:ascii="HG丸ｺﾞｼｯｸM-PRO" w:eastAsia="HG丸ｺﾞｼｯｸM-PRO" w:hAnsi="HG丸ｺﾞｼｯｸM-PRO" w:hint="eastAsia"/>
          <w:sz w:val="24"/>
          <w:szCs w:val="24"/>
        </w:rPr>
        <w:t>避難経路確認担当者</w:t>
      </w:r>
      <w:r>
        <w:rPr>
          <w:rFonts w:ascii="HG丸ｺﾞｼｯｸM-PRO" w:eastAsia="HG丸ｺﾞｼｯｸM-PRO" w:hAnsi="HG丸ｺﾞｼｯｸM-PRO" w:hint="eastAsia"/>
          <w:sz w:val="24"/>
          <w:szCs w:val="24"/>
        </w:rPr>
        <w:t xml:space="preserve">　　　　　　　　　（　</w:t>
      </w:r>
      <w:r w:rsidR="00B62EEB">
        <w:rPr>
          <w:rFonts w:ascii="HG丸ｺﾞｼｯｸM-PRO" w:eastAsia="HG丸ｺﾞｼｯｸM-PRO" w:hAnsi="HG丸ｺﾞｼｯｸM-PRO" w:hint="eastAsia"/>
          <w:sz w:val="24"/>
          <w:szCs w:val="24"/>
        </w:rPr>
        <w:t>主任指導員</w:t>
      </w:r>
      <w:r>
        <w:rPr>
          <w:rFonts w:ascii="HG丸ｺﾞｼｯｸM-PRO" w:eastAsia="HG丸ｺﾞｼｯｸM-PRO" w:hAnsi="HG丸ｺﾞｼｯｸM-PRO" w:hint="eastAsia"/>
          <w:sz w:val="24"/>
          <w:szCs w:val="24"/>
        </w:rPr>
        <w:t xml:space="preserve">　）</w:t>
      </w:r>
    </w:p>
    <w:p w14:paraId="5B3B3222" w14:textId="229DB577" w:rsidR="00EF5787" w:rsidRPr="00EF5787" w:rsidRDefault="00EF5787" w:rsidP="00EF5787">
      <w:pPr>
        <w:widowControl/>
        <w:jc w:val="left"/>
        <w:rPr>
          <w:rFonts w:ascii="HG丸ｺﾞｼｯｸM-PRO" w:eastAsia="HG丸ｺﾞｼｯｸM-PRO" w:hAnsi="HG丸ｺﾞｼｯｸM-PRO"/>
          <w:sz w:val="24"/>
          <w:szCs w:val="24"/>
        </w:rPr>
      </w:pPr>
      <w:r w:rsidRPr="00EF5787">
        <w:rPr>
          <w:rFonts w:ascii="HG丸ｺﾞｼｯｸM-PRO" w:eastAsia="HG丸ｺﾞｼｯｸM-PRO" w:hAnsi="HG丸ｺﾞｼｯｸM-PRO" w:hint="eastAsia"/>
          <w:sz w:val="24"/>
          <w:szCs w:val="24"/>
        </w:rPr>
        <w:t>情報・連絡担当者</w:t>
      </w:r>
      <w:r>
        <w:rPr>
          <w:rFonts w:ascii="HG丸ｺﾞｼｯｸM-PRO" w:eastAsia="HG丸ｺﾞｼｯｸM-PRO" w:hAnsi="HG丸ｺﾞｼｯｸM-PRO" w:hint="eastAsia"/>
          <w:sz w:val="24"/>
          <w:szCs w:val="24"/>
        </w:rPr>
        <w:t xml:space="preserve">　　　　　　　　　　（　</w:t>
      </w:r>
      <w:r w:rsidR="00B62EEB">
        <w:rPr>
          <w:rFonts w:ascii="HG丸ｺﾞｼｯｸM-PRO" w:eastAsia="HG丸ｺﾞｼｯｸM-PRO" w:hAnsi="HG丸ｺﾞｼｯｸM-PRO" w:hint="eastAsia"/>
          <w:sz w:val="24"/>
          <w:szCs w:val="24"/>
        </w:rPr>
        <w:t>管理者</w:t>
      </w:r>
      <w:r>
        <w:rPr>
          <w:rFonts w:ascii="HG丸ｺﾞｼｯｸM-PRO" w:eastAsia="HG丸ｺﾞｼｯｸM-PRO" w:hAnsi="HG丸ｺﾞｼｯｸM-PRO" w:hint="eastAsia"/>
          <w:sz w:val="24"/>
          <w:szCs w:val="24"/>
        </w:rPr>
        <w:t xml:space="preserve">　）</w:t>
      </w:r>
    </w:p>
    <w:p w14:paraId="08FF2CFA" w14:textId="198693D1" w:rsidR="00EF5787" w:rsidRDefault="00EF5787" w:rsidP="00EF5787">
      <w:pPr>
        <w:widowControl/>
        <w:jc w:val="left"/>
        <w:rPr>
          <w:rFonts w:ascii="HG丸ｺﾞｼｯｸM-PRO" w:eastAsia="HG丸ｺﾞｼｯｸM-PRO" w:hAnsi="HG丸ｺﾞｼｯｸM-PRO"/>
          <w:b/>
          <w:sz w:val="28"/>
          <w:szCs w:val="28"/>
        </w:rPr>
      </w:pPr>
    </w:p>
    <w:p w14:paraId="5AE174A4" w14:textId="1644AEDE" w:rsidR="00B62EEB" w:rsidRDefault="00B62EEB" w:rsidP="00EF5787">
      <w:pPr>
        <w:widowControl/>
        <w:jc w:val="left"/>
        <w:rPr>
          <w:rFonts w:ascii="HG丸ｺﾞｼｯｸM-PRO" w:eastAsia="HG丸ｺﾞｼｯｸM-PRO" w:hAnsi="HG丸ｺﾞｼｯｸM-PRO"/>
          <w:b/>
          <w:sz w:val="28"/>
          <w:szCs w:val="28"/>
        </w:rPr>
      </w:pPr>
    </w:p>
    <w:p w14:paraId="63F534B7" w14:textId="50F447EA" w:rsidR="00B62EEB" w:rsidRDefault="00B62EEB" w:rsidP="00EF5787">
      <w:pPr>
        <w:widowControl/>
        <w:jc w:val="left"/>
        <w:rPr>
          <w:rFonts w:ascii="HG丸ｺﾞｼｯｸM-PRO" w:eastAsia="HG丸ｺﾞｼｯｸM-PRO" w:hAnsi="HG丸ｺﾞｼｯｸM-PRO"/>
          <w:b/>
          <w:sz w:val="28"/>
          <w:szCs w:val="28"/>
        </w:rPr>
      </w:pPr>
    </w:p>
    <w:p w14:paraId="4677CA61" w14:textId="7C9BB411" w:rsidR="00B62EEB" w:rsidRDefault="00B62EEB" w:rsidP="00EF5787">
      <w:pPr>
        <w:widowControl/>
        <w:jc w:val="left"/>
        <w:rPr>
          <w:rFonts w:ascii="HG丸ｺﾞｼｯｸM-PRO" w:eastAsia="HG丸ｺﾞｼｯｸM-PRO" w:hAnsi="HG丸ｺﾞｼｯｸM-PRO"/>
          <w:b/>
          <w:sz w:val="28"/>
          <w:szCs w:val="28"/>
        </w:rPr>
      </w:pPr>
    </w:p>
    <w:p w14:paraId="384B8C9A" w14:textId="77777777" w:rsidR="00B62EEB" w:rsidRDefault="00B62EEB" w:rsidP="00EF5787">
      <w:pPr>
        <w:widowControl/>
        <w:jc w:val="left"/>
        <w:rPr>
          <w:rFonts w:ascii="HG丸ｺﾞｼｯｸM-PRO" w:eastAsia="HG丸ｺﾞｼｯｸM-PRO" w:hAnsi="HG丸ｺﾞｼｯｸM-PRO"/>
          <w:b/>
          <w:sz w:val="28"/>
          <w:szCs w:val="28"/>
        </w:rPr>
      </w:pPr>
    </w:p>
    <w:p w14:paraId="406D3881" w14:textId="77777777" w:rsidR="00EF5787" w:rsidRDefault="00EF5787" w:rsidP="00EF5787">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（感染症対応）</w:t>
      </w:r>
    </w:p>
    <w:p w14:paraId="391D83DB" w14:textId="77777777" w:rsidR="00EF5787" w:rsidRDefault="00EF5787" w:rsidP="00EF578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インフルエンザ　　発熱当日は、</w:t>
      </w:r>
      <w:r w:rsidR="0026014F">
        <w:rPr>
          <w:rFonts w:ascii="HG丸ｺﾞｼｯｸM-PRO" w:eastAsia="HG丸ｺﾞｼｯｸM-PRO" w:hAnsi="HG丸ｺﾞｼｯｸM-PRO" w:hint="eastAsia"/>
          <w:sz w:val="24"/>
          <w:szCs w:val="24"/>
        </w:rPr>
        <w:t>有給または、欠席</w:t>
      </w:r>
    </w:p>
    <w:p w14:paraId="3C583DFA" w14:textId="77777777" w:rsidR="0026014F" w:rsidRDefault="0026014F" w:rsidP="00EF578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発症から5日、解熱後2日は出席停止</w:t>
      </w:r>
    </w:p>
    <w:p w14:paraId="204E7C5C" w14:textId="77777777" w:rsidR="000D2B9E" w:rsidRDefault="000D2B9E" w:rsidP="00EF5787">
      <w:pPr>
        <w:widowControl/>
        <w:jc w:val="left"/>
        <w:rPr>
          <w:rFonts w:ascii="HG丸ｺﾞｼｯｸM-PRO" w:eastAsia="HG丸ｺﾞｼｯｸM-PRO" w:hAnsi="HG丸ｺﾞｼｯｸM-PRO"/>
          <w:sz w:val="24"/>
          <w:szCs w:val="24"/>
        </w:rPr>
      </w:pPr>
    </w:p>
    <w:p w14:paraId="7E059568" w14:textId="77777777" w:rsidR="000D2B9E" w:rsidRPr="00A245A9" w:rsidRDefault="00A11B07" w:rsidP="000D2B9E">
      <w:pPr>
        <w:widowControl/>
        <w:jc w:val="left"/>
        <w:rPr>
          <w:rFonts w:ascii="HG丸ｺﾞｼｯｸM-PRO" w:eastAsia="HG丸ｺﾞｼｯｸM-PRO" w:hAnsi="HG丸ｺﾞｼｯｸM-PRO"/>
          <w:b/>
          <w:sz w:val="28"/>
          <w:szCs w:val="28"/>
        </w:rPr>
      </w:pPr>
      <w:r w:rsidRPr="00A245A9">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85888" behindDoc="0" locked="0" layoutInCell="1" allowOverlap="1" wp14:anchorId="083C4007" wp14:editId="0A7102F2">
                <wp:simplePos x="0" y="0"/>
                <wp:positionH relativeFrom="column">
                  <wp:posOffset>4164965</wp:posOffset>
                </wp:positionH>
                <wp:positionV relativeFrom="paragraph">
                  <wp:posOffset>415925</wp:posOffset>
                </wp:positionV>
                <wp:extent cx="1587500" cy="685800"/>
                <wp:effectExtent l="0" t="0" r="12700" b="19050"/>
                <wp:wrapNone/>
                <wp:docPr id="23" name="テキスト ボックス 23"/>
                <wp:cNvGraphicFramePr/>
                <a:graphic xmlns:a="http://schemas.openxmlformats.org/drawingml/2006/main">
                  <a:graphicData uri="http://schemas.microsoft.com/office/word/2010/wordprocessingShape">
                    <wps:wsp>
                      <wps:cNvSpPr txBox="1"/>
                      <wps:spPr>
                        <a:xfrm>
                          <a:off x="0" y="0"/>
                          <a:ext cx="15875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F8702F" w14:textId="0868748A" w:rsidR="00A11B07" w:rsidRDefault="00B62EEB">
                            <w:r>
                              <w:rPr>
                                <w:rFonts w:hint="eastAsia"/>
                              </w:rPr>
                              <w:t>鳥屋野不動産</w:t>
                            </w:r>
                          </w:p>
                          <w:p w14:paraId="2A4B9A71" w14:textId="5571989C" w:rsidR="0003120F" w:rsidRDefault="00031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C4007" id="テキスト ボックス 23" o:spid="_x0000_s1029" type="#_x0000_t202" style="position:absolute;margin-left:327.95pt;margin-top:32.75pt;width:125pt;height:5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" fillcolor="white [3201]" strokeweight=".5pt">
                <v:textbox>
                  <w:txbxContent>
                    <w:p w14:paraId="42F8702F" w14:textId="0868748A" w:rsidR="00A11B07" w:rsidRDefault="00B62EEB">
                      <w:r>
                        <w:rPr>
                          <w:rFonts w:hint="eastAsia"/>
                        </w:rPr>
                        <w:t>鳥屋野不動産</w:t>
                      </w:r>
                    </w:p>
                    <w:p w14:paraId="2A4B9A71" w14:textId="5571989C" w:rsidR="0003120F" w:rsidRDefault="0003120F"/>
                  </w:txbxContent>
                </v:textbox>
              </v:shape>
            </w:pict>
          </mc:Fallback>
        </mc:AlternateContent>
      </w:r>
      <w:r w:rsidR="000D2B9E" w:rsidRPr="00A245A9">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81792" behindDoc="0" locked="0" layoutInCell="1" allowOverlap="1" wp14:anchorId="2C8AAC72" wp14:editId="5F066389">
                <wp:simplePos x="0" y="0"/>
                <wp:positionH relativeFrom="column">
                  <wp:posOffset>2285365</wp:posOffset>
                </wp:positionH>
                <wp:positionV relativeFrom="paragraph">
                  <wp:posOffset>415925</wp:posOffset>
                </wp:positionV>
                <wp:extent cx="1397000" cy="68580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13970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56BE2" w14:textId="14F2535C" w:rsidR="0003120F" w:rsidRDefault="000D2B9E">
                            <w:r>
                              <w:rPr>
                                <w:rFonts w:hint="eastAsia"/>
                              </w:rPr>
                              <w:t>施設管理者</w:t>
                            </w:r>
                          </w:p>
                          <w:p w14:paraId="2F74B73B" w14:textId="2A347256" w:rsidR="0003120F" w:rsidRDefault="00031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AAC72" id="テキスト ボックス 4" o:spid="_x0000_s1030" type="#_x0000_t202" style="position:absolute;margin-left:179.95pt;margin-top:32.75pt;width:110pt;height:5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" fillcolor="white [3201]" strokeweight=".5pt">
                <v:textbox>
                  <w:txbxContent>
                    <w:p w14:paraId="66256BE2" w14:textId="14F2535C" w:rsidR="0003120F" w:rsidRDefault="000D2B9E">
                      <w:r>
                        <w:rPr>
                          <w:rFonts w:hint="eastAsia"/>
                        </w:rPr>
                        <w:t>施設管理者</w:t>
                      </w:r>
                    </w:p>
                    <w:p w14:paraId="2F74B73B" w14:textId="2A347256" w:rsidR="0003120F" w:rsidRDefault="0003120F"/>
                  </w:txbxContent>
                </v:textbox>
              </v:shape>
            </w:pict>
          </mc:Fallback>
        </mc:AlternateContent>
      </w:r>
      <w:r w:rsidR="000D2B9E" w:rsidRPr="00A245A9">
        <w:rPr>
          <w:rFonts w:ascii="HG丸ｺﾞｼｯｸM-PRO" w:eastAsia="HG丸ｺﾞｼｯｸM-PRO" w:hAnsi="HG丸ｺﾞｼｯｸM-PRO"/>
          <w:noProof/>
          <w:sz w:val="24"/>
          <w:szCs w:val="24"/>
        </w:rPr>
        <mc:AlternateContent>
          <mc:Choice Requires="wps">
            <w:drawing>
              <wp:anchor distT="0" distB="0" distL="114300" distR="114300" simplePos="0" relativeHeight="251683840" behindDoc="0" locked="0" layoutInCell="1" allowOverlap="1" wp14:anchorId="13255B9C" wp14:editId="1B38252C">
                <wp:simplePos x="0" y="0"/>
                <wp:positionH relativeFrom="column">
                  <wp:posOffset>151765</wp:posOffset>
                </wp:positionH>
                <wp:positionV relativeFrom="paragraph">
                  <wp:posOffset>415925</wp:posOffset>
                </wp:positionV>
                <wp:extent cx="1460500" cy="685800"/>
                <wp:effectExtent l="0" t="0" r="25400" b="19050"/>
                <wp:wrapNone/>
                <wp:docPr id="18" name="テキスト ボックス 18"/>
                <wp:cNvGraphicFramePr/>
                <a:graphic xmlns:a="http://schemas.openxmlformats.org/drawingml/2006/main">
                  <a:graphicData uri="http://schemas.microsoft.com/office/word/2010/wordprocessingShape">
                    <wps:wsp>
                      <wps:cNvSpPr txBox="1"/>
                      <wps:spPr>
                        <a:xfrm>
                          <a:off x="0" y="0"/>
                          <a:ext cx="14605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8F051" w14:textId="296A0646" w:rsidR="000D2B9E" w:rsidRDefault="0003120F">
                            <w:r>
                              <w:rPr>
                                <w:rFonts w:hint="eastAsia"/>
                              </w:rPr>
                              <w:t>新潟市</w:t>
                            </w:r>
                          </w:p>
                          <w:p w14:paraId="6F88568C" w14:textId="1864557D" w:rsidR="000D2B9E" w:rsidRDefault="0003120F">
                            <w:proofErr w:type="gramStart"/>
                            <w:r>
                              <w:rPr>
                                <w:rFonts w:hint="eastAsia"/>
                              </w:rPr>
                              <w:t>障がい</w:t>
                            </w:r>
                            <w:proofErr w:type="gramEnd"/>
                            <w:r>
                              <w:rPr>
                                <w:rFonts w:hint="eastAsia"/>
                              </w:rPr>
                              <w:t>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5B9C" id="テキスト ボックス 18" o:spid="_x0000_s1031" type="#_x0000_t202" style="position:absolute;margin-left:11.95pt;margin-top:32.75pt;width:11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" fillcolor="white [3201]" strokeweight=".5pt">
                <v:textbox>
                  <w:txbxContent>
                    <w:p w14:paraId="7AD8F051" w14:textId="296A0646" w:rsidR="000D2B9E" w:rsidRDefault="0003120F">
                      <w:r>
                        <w:rPr>
                          <w:rFonts w:hint="eastAsia"/>
                        </w:rPr>
                        <w:t>新潟市</w:t>
                      </w:r>
                    </w:p>
                    <w:p w14:paraId="6F88568C" w14:textId="1864557D" w:rsidR="000D2B9E" w:rsidRDefault="0003120F">
                      <w:proofErr w:type="gramStart"/>
                      <w:r>
                        <w:rPr>
                          <w:rFonts w:hint="eastAsia"/>
                        </w:rPr>
                        <w:t>障がい</w:t>
                      </w:r>
                      <w:proofErr w:type="gramEnd"/>
                      <w:r>
                        <w:rPr>
                          <w:rFonts w:hint="eastAsia"/>
                        </w:rPr>
                        <w:t>福祉課</w:t>
                      </w:r>
                    </w:p>
                  </w:txbxContent>
                </v:textbox>
              </v:shape>
            </w:pict>
          </mc:Fallback>
        </mc:AlternateContent>
      </w:r>
      <w:r w:rsidR="000D2B9E" w:rsidRPr="00A245A9">
        <w:rPr>
          <w:rFonts w:ascii="HG丸ｺﾞｼｯｸM-PRO" w:eastAsia="HG丸ｺﾞｼｯｸM-PRO" w:hAnsi="HG丸ｺﾞｼｯｸM-PRO" w:hint="eastAsia"/>
          <w:b/>
          <w:sz w:val="28"/>
          <w:szCs w:val="28"/>
        </w:rPr>
        <w:t>（連絡網）</w:t>
      </w:r>
    </w:p>
    <w:p w14:paraId="3741BBA1" w14:textId="77777777" w:rsidR="000D2B9E" w:rsidRPr="000C0A30" w:rsidRDefault="000D2B9E" w:rsidP="00EF5787">
      <w:pPr>
        <w:widowControl/>
        <w:jc w:val="left"/>
        <w:rPr>
          <w:rFonts w:ascii="HG丸ｺﾞｼｯｸM-PRO" w:eastAsia="HG丸ｺﾞｼｯｸM-PRO" w:hAnsi="HG丸ｺﾞｼｯｸM-PRO"/>
          <w:color w:val="FF0000"/>
          <w:sz w:val="24"/>
          <w:szCs w:val="24"/>
        </w:rPr>
      </w:pPr>
    </w:p>
    <w:p w14:paraId="6FC7EB46" w14:textId="06A70E4C" w:rsidR="000C0A30" w:rsidRDefault="0003120F" w:rsidP="00EF5787">
      <w:pPr>
        <w:widowControl/>
        <w:jc w:val="left"/>
        <w:rPr>
          <w:rFonts w:ascii="HG丸ｺﾞｼｯｸM-PRO" w:eastAsia="HG丸ｺﾞｼｯｸM-PRO" w:hAnsi="HG丸ｺﾞｼｯｸM-PRO"/>
          <w:color w:val="FF0000"/>
          <w:sz w:val="24"/>
          <w:szCs w:val="24"/>
        </w:rPr>
      </w:pPr>
      <w:r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48512" behindDoc="0" locked="0" layoutInCell="1" allowOverlap="1" wp14:anchorId="0AC28A94" wp14:editId="37D49375">
                <wp:simplePos x="0" y="0"/>
                <wp:positionH relativeFrom="column">
                  <wp:posOffset>1002665</wp:posOffset>
                </wp:positionH>
                <wp:positionV relativeFrom="paragraph">
                  <wp:posOffset>1038225</wp:posOffset>
                </wp:positionV>
                <wp:extent cx="1752600" cy="6477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17526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17C6F" w14:textId="33FC9F7C" w:rsidR="0003120F" w:rsidRDefault="0003120F">
                            <w:r>
                              <w:rPr>
                                <w:rFonts w:hint="eastAsia"/>
                              </w:rPr>
                              <w:t>児童発達支援管理責任者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8A94" id="テキスト ボックス 25" o:spid="_x0000_s1032" type="#_x0000_t202" style="position:absolute;margin-left:78.95pt;margin-top:81.75pt;width:138pt;height: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" fillcolor="white [3201]" strokeweight=".5pt">
                <v:textbox>
                  <w:txbxContent>
                    <w:p w14:paraId="38117C6F" w14:textId="33FC9F7C" w:rsidR="0003120F" w:rsidRDefault="0003120F">
                      <w:r>
                        <w:rPr>
                          <w:rFonts w:hint="eastAsia"/>
                        </w:rPr>
                        <w:t>児童発達支援管理責任者</w:t>
                      </w:r>
                    </w:p>
                  </w:txbxContent>
                </v:textbox>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8992" behindDoc="0" locked="0" layoutInCell="1" allowOverlap="1" wp14:anchorId="53F6D6FC" wp14:editId="3FA25EC2">
                <wp:simplePos x="0" y="0"/>
                <wp:positionH relativeFrom="column">
                  <wp:posOffset>3060065</wp:posOffset>
                </wp:positionH>
                <wp:positionV relativeFrom="paragraph">
                  <wp:posOffset>3616325</wp:posOffset>
                </wp:positionV>
                <wp:extent cx="1790700" cy="787400"/>
                <wp:effectExtent l="0" t="0" r="19050" b="12700"/>
                <wp:wrapNone/>
                <wp:docPr id="37" name="テキスト ボックス 37"/>
                <wp:cNvGraphicFramePr/>
                <a:graphic xmlns:a="http://schemas.openxmlformats.org/drawingml/2006/main">
                  <a:graphicData uri="http://schemas.microsoft.com/office/word/2010/wordprocessingShape">
                    <wps:wsp>
                      <wps:cNvSpPr txBox="1"/>
                      <wps:spPr>
                        <a:xfrm>
                          <a:off x="0" y="0"/>
                          <a:ext cx="1790700" cy="78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7AF4D6" w14:textId="77777777" w:rsidR="00A11B07" w:rsidRDefault="00A11B07">
                            <w:r>
                              <w:rPr>
                                <w:rFonts w:hint="eastAsia"/>
                              </w:rPr>
                              <w:t>指導員</w:t>
                            </w:r>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6D6FC" id="テキスト ボックス 37" o:spid="_x0000_s1033" type="#_x0000_t202" style="position:absolute;margin-left:240.95pt;margin-top:284.75pt;width:141pt;height:62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" fillcolor="white [3201]" strokeweight=".5pt">
                <v:textbox>
                  <w:txbxContent>
                    <w:p w14:paraId="647AF4D6" w14:textId="77777777" w:rsidR="00A11B07" w:rsidRDefault="00A11B07">
                      <w:r>
                        <w:rPr>
                          <w:rFonts w:hint="eastAsia"/>
                        </w:rPr>
                        <w:t>指導員</w:t>
                      </w:r>
                      <w:r>
                        <w:rPr>
                          <w:rFonts w:hint="eastAsia"/>
                        </w:rPr>
                        <w:t>B</w:t>
                      </w:r>
                    </w:p>
                  </w:txbxContent>
                </v:textbox>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4896" behindDoc="0" locked="0" layoutInCell="1" allowOverlap="1" wp14:anchorId="531A10D1" wp14:editId="2A0401B0">
                <wp:simplePos x="0" y="0"/>
                <wp:positionH relativeFrom="column">
                  <wp:posOffset>3758565</wp:posOffset>
                </wp:positionH>
                <wp:positionV relativeFrom="paragraph">
                  <wp:posOffset>2994025</wp:posOffset>
                </wp:positionV>
                <wp:extent cx="0" cy="622300"/>
                <wp:effectExtent l="95250" t="0" r="76200" b="63500"/>
                <wp:wrapNone/>
                <wp:docPr id="35" name="直線矢印コネクタ 35"/>
                <wp:cNvGraphicFramePr/>
                <a:graphic xmlns:a="http://schemas.openxmlformats.org/drawingml/2006/main">
                  <a:graphicData uri="http://schemas.microsoft.com/office/word/2010/wordprocessingShape">
                    <wps:wsp>
                      <wps:cNvCnPr/>
                      <wps:spPr>
                        <a:xfrm>
                          <a:off x="0" y="0"/>
                          <a:ext cx="0" cy="62230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type w14:anchorId="64BA84AF" id="_x0000_t32" coordsize="21600,21600" o:spt="32" o:oned="t" path="m,l21600,21600e" filled="f">
                <v:path arrowok="t" fillok="f" o:connecttype="none"/>
                <o:lock v:ext="edit" shapetype="t"/>
              </v:shapetype>
              <v:shape id="直線矢印コネクタ 35" o:spid="_x0000_s1026" type="#_x0000_t32" style="position:absolute;left:0;text-align:left;margin-left:295.95pt;margin-top:235.75pt;width:0;height:49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" strokecolor="#4a7ebb" strokeweight="1.5pt">
                <v:stroke endarrow="open"/>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2848" behindDoc="0" locked="0" layoutInCell="1" allowOverlap="1" wp14:anchorId="76C175A8" wp14:editId="76CB9B20">
                <wp:simplePos x="0" y="0"/>
                <wp:positionH relativeFrom="column">
                  <wp:posOffset>2920365</wp:posOffset>
                </wp:positionH>
                <wp:positionV relativeFrom="paragraph">
                  <wp:posOffset>2308225</wp:posOffset>
                </wp:positionV>
                <wp:extent cx="1651000" cy="685800"/>
                <wp:effectExtent l="0" t="0" r="25400" b="19050"/>
                <wp:wrapNone/>
                <wp:docPr id="34" name="テキスト ボックス 34"/>
                <wp:cNvGraphicFramePr/>
                <a:graphic xmlns:a="http://schemas.openxmlformats.org/drawingml/2006/main">
                  <a:graphicData uri="http://schemas.microsoft.com/office/word/2010/wordprocessingShape">
                    <wps:wsp>
                      <wps:cNvSpPr txBox="1"/>
                      <wps:spPr>
                        <a:xfrm>
                          <a:off x="0" y="0"/>
                          <a:ext cx="16510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635D3" w14:textId="77777777" w:rsidR="00A11B07" w:rsidRDefault="00A11B07">
                            <w:r>
                              <w:rPr>
                                <w:rFonts w:hint="eastAsia"/>
                              </w:rPr>
                              <w:t xml:space="preserve">指導員　</w:t>
                            </w:r>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175A8" id="テキスト ボックス 34" o:spid="_x0000_s1034" type="#_x0000_t202" style="position:absolute;margin-left:229.95pt;margin-top:181.75pt;width:130pt;height:5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" fillcolor="white [3201]" strokeweight=".5pt">
                <v:textbox>
                  <w:txbxContent>
                    <w:p w14:paraId="5C4635D3" w14:textId="77777777" w:rsidR="00A11B07" w:rsidRDefault="00A11B07">
                      <w:r>
                        <w:rPr>
                          <w:rFonts w:hint="eastAsia"/>
                        </w:rPr>
                        <w:t xml:space="preserve">指導員　</w:t>
                      </w:r>
                      <w:r>
                        <w:rPr>
                          <w:rFonts w:hint="eastAsia"/>
                        </w:rPr>
                        <w:t>A</w:t>
                      </w:r>
                    </w:p>
                  </w:txbxContent>
                </v:textbox>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6944" behindDoc="0" locked="0" layoutInCell="1" allowOverlap="1" wp14:anchorId="7C0B0672" wp14:editId="4E032BF0">
                <wp:simplePos x="0" y="0"/>
                <wp:positionH relativeFrom="column">
                  <wp:posOffset>2094865</wp:posOffset>
                </wp:positionH>
                <wp:positionV relativeFrom="paragraph">
                  <wp:posOffset>2727325</wp:posOffset>
                </wp:positionV>
                <wp:extent cx="825500" cy="0"/>
                <wp:effectExtent l="38100" t="76200" r="0" b="114300"/>
                <wp:wrapNone/>
                <wp:docPr id="36" name="直線矢印コネクタ 36"/>
                <wp:cNvGraphicFramePr/>
                <a:graphic xmlns:a="http://schemas.openxmlformats.org/drawingml/2006/main">
                  <a:graphicData uri="http://schemas.microsoft.com/office/word/2010/wordprocessingShape">
                    <wps:wsp>
                      <wps:cNvCnPr/>
                      <wps:spPr>
                        <a:xfrm flipH="1">
                          <a:off x="0" y="0"/>
                          <a:ext cx="8255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C2FD30" id="直線矢印コネクタ 36" o:spid="_x0000_s1026" type="#_x0000_t32" style="position:absolute;left:0;text-align:left;margin-left:164.95pt;margin-top:214.75pt;width:6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" strokecolor="#4a7ebb" strokeweight="1.5pt">
                <v:stroke endarrow="open"/>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52608" behindDoc="0" locked="0" layoutInCell="1" allowOverlap="1" wp14:anchorId="6AB97F03" wp14:editId="694A7459">
                <wp:simplePos x="0" y="0"/>
                <wp:positionH relativeFrom="column">
                  <wp:posOffset>329565</wp:posOffset>
                </wp:positionH>
                <wp:positionV relativeFrom="paragraph">
                  <wp:posOffset>2308225</wp:posOffset>
                </wp:positionV>
                <wp:extent cx="1765300" cy="800100"/>
                <wp:effectExtent l="0" t="0" r="25400" b="19050"/>
                <wp:wrapNone/>
                <wp:docPr id="27" name="テキスト ボックス 27"/>
                <wp:cNvGraphicFramePr/>
                <a:graphic xmlns:a="http://schemas.openxmlformats.org/drawingml/2006/main">
                  <a:graphicData uri="http://schemas.microsoft.com/office/word/2010/wordprocessingShape">
                    <wps:wsp>
                      <wps:cNvSpPr txBox="1"/>
                      <wps:spPr>
                        <a:xfrm>
                          <a:off x="0" y="0"/>
                          <a:ext cx="17653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1A62C" w14:textId="4A106AE8" w:rsidR="00A11B07" w:rsidRDefault="0003120F">
                            <w:r>
                              <w:rPr>
                                <w:rFonts w:hint="eastAsia"/>
                              </w:rPr>
                              <w:t>保護者</w:t>
                            </w:r>
                            <w:r w:rsidR="00A11B07">
                              <w:rPr>
                                <w:rFonts w:hint="eastAsia"/>
                              </w:rPr>
                              <w:t>・学校</w:t>
                            </w:r>
                          </w:p>
                          <w:p w14:paraId="5960D3D4" w14:textId="77777777" w:rsidR="00A11B07" w:rsidRDefault="00A11B07">
                            <w:r>
                              <w:rPr>
                                <w:rFonts w:hint="eastAsia"/>
                              </w:rPr>
                              <w:t>複数になる場合、指導員が手伝う。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97F03" id="テキスト ボックス 27" o:spid="_x0000_s1035" type="#_x0000_t202" style="position:absolute;margin-left:25.95pt;margin-top:181.75pt;width:139pt;height:6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" fillcolor="white [3201]" strokeweight=".5pt">
                <v:textbox>
                  <w:txbxContent>
                    <w:p w14:paraId="6A51A62C" w14:textId="4A106AE8" w:rsidR="00A11B07" w:rsidRDefault="0003120F">
                      <w:r>
                        <w:rPr>
                          <w:rFonts w:hint="eastAsia"/>
                        </w:rPr>
                        <w:t>保護者</w:t>
                      </w:r>
                      <w:r w:rsidR="00A11B07">
                        <w:rPr>
                          <w:rFonts w:hint="eastAsia"/>
                        </w:rPr>
                        <w:t>・学校</w:t>
                      </w:r>
                    </w:p>
                    <w:p w14:paraId="5960D3D4" w14:textId="77777777" w:rsidR="00A11B07" w:rsidRDefault="00A11B07">
                      <w:r>
                        <w:rPr>
                          <w:rFonts w:hint="eastAsia"/>
                        </w:rPr>
                        <w:t>複数になる場合、指導員が手伝う。</w:t>
                      </w:r>
                    </w:p>
                  </w:txbxContent>
                </v:textbox>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0800" behindDoc="0" locked="0" layoutInCell="1" allowOverlap="1" wp14:anchorId="685E6780" wp14:editId="08B58C4B">
                <wp:simplePos x="0" y="0"/>
                <wp:positionH relativeFrom="column">
                  <wp:posOffset>3441065</wp:posOffset>
                </wp:positionH>
                <wp:positionV relativeFrom="paragraph">
                  <wp:posOffset>1685925</wp:posOffset>
                </wp:positionV>
                <wp:extent cx="0" cy="622300"/>
                <wp:effectExtent l="95250" t="0" r="76200" b="63500"/>
                <wp:wrapNone/>
                <wp:docPr id="33" name="直線矢印コネクタ 33"/>
                <wp:cNvGraphicFramePr/>
                <a:graphic xmlns:a="http://schemas.openxmlformats.org/drawingml/2006/main">
                  <a:graphicData uri="http://schemas.microsoft.com/office/word/2010/wordprocessingShape">
                    <wps:wsp>
                      <wps:cNvCnPr/>
                      <wps:spPr>
                        <a:xfrm>
                          <a:off x="0" y="0"/>
                          <a:ext cx="0" cy="62230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6438C62F" id="直線矢印コネクタ 33" o:spid="_x0000_s1026" type="#_x0000_t32" style="position:absolute;left:0;text-align:left;margin-left:270.95pt;margin-top:132.75pt;width:0;height:49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" strokecolor="#4a7ebb" strokeweight="1.5pt">
                <v:stroke endarrow="open"/>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56704" behindDoc="0" locked="0" layoutInCell="1" allowOverlap="1" wp14:anchorId="5732A864" wp14:editId="07F02F4B">
                <wp:simplePos x="0" y="0"/>
                <wp:positionH relativeFrom="column">
                  <wp:posOffset>2920365</wp:posOffset>
                </wp:positionH>
                <wp:positionV relativeFrom="paragraph">
                  <wp:posOffset>1038225</wp:posOffset>
                </wp:positionV>
                <wp:extent cx="1473200" cy="647700"/>
                <wp:effectExtent l="0" t="0" r="12700" b="19050"/>
                <wp:wrapNone/>
                <wp:docPr id="29" name="テキスト ボックス 29"/>
                <wp:cNvGraphicFramePr/>
                <a:graphic xmlns:a="http://schemas.openxmlformats.org/drawingml/2006/main">
                  <a:graphicData uri="http://schemas.microsoft.com/office/word/2010/wordprocessingShape">
                    <wps:wsp>
                      <wps:cNvSpPr txBox="1"/>
                      <wps:spPr>
                        <a:xfrm>
                          <a:off x="0" y="0"/>
                          <a:ext cx="14732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1F6E7C" w14:textId="5911A630" w:rsidR="00A11B07" w:rsidRDefault="0003120F">
                            <w:r>
                              <w:rPr>
                                <w:rFonts w:hint="eastAsia"/>
                              </w:rPr>
                              <w:t>主任指導員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2A864" id="テキスト ボックス 29" o:spid="_x0000_s1036" type="#_x0000_t202" style="position:absolute;margin-left:229.95pt;margin-top:81.75pt;width:116pt;height:51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" fillcolor="white [3201]" strokeweight=".5pt">
                <v:textbox>
                  <w:txbxContent>
                    <w:p w14:paraId="1B1F6E7C" w14:textId="5911A630" w:rsidR="00A11B07" w:rsidRDefault="0003120F">
                      <w:r>
                        <w:rPr>
                          <w:rFonts w:hint="eastAsia"/>
                        </w:rPr>
                        <w:t>主任指導員</w:t>
                      </w:r>
                    </w:p>
                  </w:txbxContent>
                </v:textbox>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54656" behindDoc="0" locked="0" layoutInCell="1" allowOverlap="1" wp14:anchorId="4D4E6BEF" wp14:editId="548FA0D1">
                <wp:simplePos x="0" y="0"/>
                <wp:positionH relativeFrom="column">
                  <wp:posOffset>3441065</wp:posOffset>
                </wp:positionH>
                <wp:positionV relativeFrom="paragraph">
                  <wp:posOffset>415925</wp:posOffset>
                </wp:positionV>
                <wp:extent cx="0" cy="622300"/>
                <wp:effectExtent l="95250" t="0" r="76200" b="63500"/>
                <wp:wrapNone/>
                <wp:docPr id="28" name="直線矢印コネクタ 28"/>
                <wp:cNvGraphicFramePr/>
                <a:graphic xmlns:a="http://schemas.openxmlformats.org/drawingml/2006/main">
                  <a:graphicData uri="http://schemas.microsoft.com/office/word/2010/wordprocessingShape">
                    <wps:wsp>
                      <wps:cNvCnPr/>
                      <wps:spPr>
                        <a:xfrm>
                          <a:off x="0" y="0"/>
                          <a:ext cx="0" cy="62230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65B7DDA7" id="直線矢印コネクタ 28" o:spid="_x0000_s1026" type="#_x0000_t32" style="position:absolute;left:0;text-align:left;margin-left:270.95pt;margin-top:32.75pt;width:0;height:49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" strokecolor="#4a7ebb" strokeweight="1.5pt">
                <v:stroke endarrow="open"/>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50560" behindDoc="0" locked="0" layoutInCell="1" allowOverlap="1" wp14:anchorId="25194878" wp14:editId="010FCBCD">
                <wp:simplePos x="0" y="0"/>
                <wp:positionH relativeFrom="column">
                  <wp:posOffset>1790065</wp:posOffset>
                </wp:positionH>
                <wp:positionV relativeFrom="paragraph">
                  <wp:posOffset>1685925</wp:posOffset>
                </wp:positionV>
                <wp:extent cx="0" cy="622300"/>
                <wp:effectExtent l="95250" t="0" r="76200" b="63500"/>
                <wp:wrapNone/>
                <wp:docPr id="26" name="直線矢印コネクタ 26"/>
                <wp:cNvGraphicFramePr/>
                <a:graphic xmlns:a="http://schemas.openxmlformats.org/drawingml/2006/main">
                  <a:graphicData uri="http://schemas.microsoft.com/office/word/2010/wordprocessingShape">
                    <wps:wsp>
                      <wps:cNvCnPr/>
                      <wps:spPr>
                        <a:xfrm>
                          <a:off x="0" y="0"/>
                          <a:ext cx="0" cy="6223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0090A" id="直線矢印コネクタ 26" o:spid="_x0000_s1026" type="#_x0000_t32" style="position:absolute;left:0;text-align:left;margin-left:140.95pt;margin-top:132.75pt;width:0;height:49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" strokecolor="#4579b8 [3044]" strokeweight="1.5pt">
                <v:stroke endarrow="open"/>
              </v:shape>
            </w:pict>
          </mc:Fallback>
        </mc:AlternateContent>
      </w:r>
      <w:r w:rsidR="00A11B07"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86912" behindDoc="0" locked="0" layoutInCell="1" allowOverlap="1" wp14:anchorId="2E52017B" wp14:editId="1B0F8994">
                <wp:simplePos x="0" y="0"/>
                <wp:positionH relativeFrom="column">
                  <wp:posOffset>2450465</wp:posOffset>
                </wp:positionH>
                <wp:positionV relativeFrom="paragraph">
                  <wp:posOffset>415925</wp:posOffset>
                </wp:positionV>
                <wp:extent cx="0" cy="622300"/>
                <wp:effectExtent l="95250" t="0" r="76200" b="63500"/>
                <wp:wrapNone/>
                <wp:docPr id="24" name="直線矢印コネクタ 24"/>
                <wp:cNvGraphicFramePr/>
                <a:graphic xmlns:a="http://schemas.openxmlformats.org/drawingml/2006/main">
                  <a:graphicData uri="http://schemas.microsoft.com/office/word/2010/wordprocessingShape">
                    <wps:wsp>
                      <wps:cNvCnPr/>
                      <wps:spPr>
                        <a:xfrm>
                          <a:off x="0" y="0"/>
                          <a:ext cx="0" cy="6223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E8FA9B" id="直線矢印コネクタ 24" o:spid="_x0000_s1026" type="#_x0000_t32" style="position:absolute;left:0;text-align:left;margin-left:192.95pt;margin-top:32.75pt;width:0;height:4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" strokecolor="#4579b8 [3044]" strokeweight="1.5pt">
                <v:stroke endarrow="open"/>
              </v:shape>
            </w:pict>
          </mc:Fallback>
        </mc:AlternateContent>
      </w:r>
      <w:r w:rsidR="000D2B9E"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84864" behindDoc="0" locked="0" layoutInCell="1" allowOverlap="1" wp14:anchorId="3E1DA797" wp14:editId="12B327DF">
                <wp:simplePos x="0" y="0"/>
                <wp:positionH relativeFrom="column">
                  <wp:posOffset>3682365</wp:posOffset>
                </wp:positionH>
                <wp:positionV relativeFrom="paragraph">
                  <wp:posOffset>34925</wp:posOffset>
                </wp:positionV>
                <wp:extent cx="482600" cy="0"/>
                <wp:effectExtent l="0" t="76200" r="12700" b="114300"/>
                <wp:wrapNone/>
                <wp:docPr id="22" name="直線矢印コネクタ 22"/>
                <wp:cNvGraphicFramePr/>
                <a:graphic xmlns:a="http://schemas.openxmlformats.org/drawingml/2006/main">
                  <a:graphicData uri="http://schemas.microsoft.com/office/word/2010/wordprocessingShape">
                    <wps:wsp>
                      <wps:cNvCnPr/>
                      <wps:spPr>
                        <a:xfrm>
                          <a:off x="0" y="0"/>
                          <a:ext cx="48260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39766" id="直線矢印コネクタ 22" o:spid="_x0000_s1026" type="#_x0000_t32" style="position:absolute;left:0;text-align:left;margin-left:289.95pt;margin-top:2.75pt;width:3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" strokecolor="#4579b8 [3044]" strokeweight="1.75pt">
                <v:stroke endarrow="open"/>
              </v:shape>
            </w:pict>
          </mc:Fallback>
        </mc:AlternateContent>
      </w:r>
      <w:r w:rsidR="000D2B9E" w:rsidRPr="000C0A30">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82816" behindDoc="0" locked="0" layoutInCell="1" allowOverlap="1" wp14:anchorId="7E0D4B95" wp14:editId="5F198E76">
                <wp:simplePos x="0" y="0"/>
                <wp:positionH relativeFrom="column">
                  <wp:posOffset>1586865</wp:posOffset>
                </wp:positionH>
                <wp:positionV relativeFrom="paragraph">
                  <wp:posOffset>22225</wp:posOffset>
                </wp:positionV>
                <wp:extent cx="698500" cy="12700"/>
                <wp:effectExtent l="38100" t="76200" r="0" b="101600"/>
                <wp:wrapNone/>
                <wp:docPr id="15" name="直線矢印コネクタ 15"/>
                <wp:cNvGraphicFramePr/>
                <a:graphic xmlns:a="http://schemas.openxmlformats.org/drawingml/2006/main">
                  <a:graphicData uri="http://schemas.microsoft.com/office/word/2010/wordprocessingShape">
                    <wps:wsp>
                      <wps:cNvCnPr/>
                      <wps:spPr>
                        <a:xfrm flipH="1">
                          <a:off x="0" y="0"/>
                          <a:ext cx="698500" cy="1270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004D16" id="直線矢印コネクタ 15" o:spid="_x0000_s1026" type="#_x0000_t32" style="position:absolute;left:0;text-align:left;margin-left:124.95pt;margin-top:1.75pt;width:55pt;height:1p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" strokecolor="#4579b8 [3044]" strokeweight="1.75pt">
                <v:stroke endarrow="open"/>
              </v:shape>
            </w:pict>
          </mc:Fallback>
        </mc:AlternateContent>
      </w:r>
      <w:r w:rsidR="00D04A7E" w:rsidRPr="000C0A30">
        <w:rPr>
          <w:rFonts w:ascii="HG丸ｺﾞｼｯｸM-PRO" w:eastAsia="HG丸ｺﾞｼｯｸM-PRO" w:hAnsi="HG丸ｺﾞｼｯｸM-PRO"/>
          <w:color w:val="FF0000"/>
          <w:sz w:val="24"/>
          <w:szCs w:val="24"/>
        </w:rPr>
        <w:br w:type="page"/>
      </w:r>
    </w:p>
    <w:p w14:paraId="6399C9D3" w14:textId="77777777" w:rsidR="00C150A9" w:rsidRPr="00A245A9" w:rsidRDefault="00C150A9" w:rsidP="00EF5787">
      <w:pPr>
        <w:widowControl/>
        <w:jc w:val="left"/>
        <w:rPr>
          <w:rFonts w:ascii="HG丸ｺﾞｼｯｸM-PRO" w:eastAsia="HG丸ｺﾞｼｯｸM-PRO" w:hAnsi="HG丸ｺﾞｼｯｸM-PRO"/>
          <w:sz w:val="32"/>
          <w:szCs w:val="32"/>
        </w:rPr>
      </w:pPr>
      <w:r w:rsidRPr="00A245A9">
        <w:rPr>
          <w:rFonts w:ascii="HG丸ｺﾞｼｯｸM-PRO" w:eastAsia="HG丸ｺﾞｼｯｸM-PRO" w:hAnsi="HG丸ｺﾞｼｯｸM-PRO" w:hint="eastAsia"/>
          <w:sz w:val="32"/>
          <w:szCs w:val="32"/>
        </w:rPr>
        <w:t>インフルエンザ流行時対応マニュアル</w:t>
      </w:r>
    </w:p>
    <w:p w14:paraId="1DE084FD" w14:textId="3E42233F" w:rsidR="00C150A9" w:rsidRPr="00A245A9" w:rsidRDefault="00E738E2" w:rsidP="00EF578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新潟市</w:t>
      </w:r>
      <w:r w:rsidR="00C150A9" w:rsidRPr="00A245A9">
        <w:rPr>
          <w:rFonts w:ascii="HG丸ｺﾞｼｯｸM-PRO" w:eastAsia="HG丸ｺﾞｼｯｸM-PRO" w:hAnsi="HG丸ｺﾞｼｯｸM-PRO" w:hint="eastAsia"/>
          <w:sz w:val="24"/>
          <w:szCs w:val="24"/>
        </w:rPr>
        <w:t>の「感染症情報」をチェックし、流行に備える。</w:t>
      </w:r>
    </w:p>
    <w:p w14:paraId="495A8F83" w14:textId="77777777" w:rsidR="00C150A9" w:rsidRPr="00676858" w:rsidRDefault="00C150A9" w:rsidP="00EF5787">
      <w:pPr>
        <w:widowControl/>
        <w:jc w:val="left"/>
        <w:rPr>
          <w:rFonts w:ascii="HG丸ｺﾞｼｯｸM-PRO" w:eastAsia="HG丸ｺﾞｼｯｸM-PRO" w:hAnsi="HG丸ｺﾞｼｯｸM-PRO"/>
          <w:b/>
          <w:bCs/>
          <w:sz w:val="24"/>
          <w:szCs w:val="24"/>
        </w:rPr>
      </w:pPr>
      <w:r w:rsidRPr="00676858">
        <w:rPr>
          <w:rFonts w:ascii="HG丸ｺﾞｼｯｸM-PRO" w:eastAsia="HG丸ｺﾞｼｯｸM-PRO" w:hAnsi="HG丸ｺﾞｼｯｸM-PRO" w:hint="eastAsia"/>
          <w:b/>
          <w:bCs/>
          <w:sz w:val="24"/>
          <w:szCs w:val="24"/>
        </w:rPr>
        <w:t>[流行期間　利用中に発熱した場合]</w:t>
      </w:r>
    </w:p>
    <w:p w14:paraId="324077DF" w14:textId="77777777" w:rsidR="00C150A9" w:rsidRPr="00A245A9" w:rsidRDefault="00C150A9"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１　休息室に個室を確保し、隔離する。</w:t>
      </w:r>
    </w:p>
    <w:p w14:paraId="6E437356" w14:textId="77777777" w:rsidR="00C150A9" w:rsidRPr="00A245A9" w:rsidRDefault="00C150A9"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２　対応職員は、できるだけ固定する。</w:t>
      </w:r>
    </w:p>
    <w:p w14:paraId="2CAC9577" w14:textId="77777777" w:rsidR="00C150A9" w:rsidRPr="00A245A9" w:rsidRDefault="00C150A9" w:rsidP="002165D9">
      <w:pPr>
        <w:widowControl/>
        <w:ind w:left="480" w:hangingChars="200" w:hanging="480"/>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３　患児と対応するときはマスク、エプロンをして対応後はその都度うがいする。</w:t>
      </w:r>
    </w:p>
    <w:p w14:paraId="73EECD5F" w14:textId="39131E2A" w:rsidR="00C150A9" w:rsidRDefault="00C150A9"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４　エプロンは患児の部屋を出るときにははずし対応の時に再び付けて対応する。</w:t>
      </w:r>
    </w:p>
    <w:p w14:paraId="2D7911B1" w14:textId="77777777" w:rsidR="0003120F" w:rsidRPr="00A245A9" w:rsidRDefault="0003120F" w:rsidP="00EF5787">
      <w:pPr>
        <w:widowControl/>
        <w:jc w:val="left"/>
        <w:rPr>
          <w:rFonts w:ascii="HG丸ｺﾞｼｯｸM-PRO" w:eastAsia="HG丸ｺﾞｼｯｸM-PRO" w:hAnsi="HG丸ｺﾞｼｯｸM-PRO"/>
          <w:sz w:val="24"/>
          <w:szCs w:val="24"/>
        </w:rPr>
      </w:pPr>
    </w:p>
    <w:p w14:paraId="2B4998DE" w14:textId="77777777" w:rsidR="00C150A9" w:rsidRPr="00217442" w:rsidRDefault="00C150A9" w:rsidP="00EF5787">
      <w:pPr>
        <w:widowControl/>
        <w:jc w:val="left"/>
        <w:rPr>
          <w:rFonts w:ascii="HG丸ｺﾞｼｯｸM-PRO" w:eastAsia="HG丸ｺﾞｼｯｸM-PRO" w:hAnsi="HG丸ｺﾞｼｯｸM-PRO"/>
          <w:b/>
          <w:bCs/>
          <w:sz w:val="24"/>
          <w:szCs w:val="24"/>
        </w:rPr>
      </w:pPr>
      <w:r w:rsidRPr="00217442">
        <w:rPr>
          <w:rFonts w:ascii="HG丸ｺﾞｼｯｸM-PRO" w:eastAsia="HG丸ｺﾞｼｯｸM-PRO" w:hAnsi="HG丸ｺﾞｼｯｸM-PRO" w:hint="eastAsia"/>
          <w:b/>
          <w:bCs/>
          <w:sz w:val="24"/>
          <w:szCs w:val="24"/>
        </w:rPr>
        <w:t>[流行期間　利用開始時]</w:t>
      </w:r>
    </w:p>
    <w:p w14:paraId="417A5118" w14:textId="02877595" w:rsidR="00C150A9" w:rsidRPr="0038393B" w:rsidRDefault="00C150A9"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１</w:t>
      </w:r>
      <w:r w:rsidR="00642353" w:rsidRPr="00A245A9">
        <w:rPr>
          <w:rFonts w:ascii="HG丸ｺﾞｼｯｸM-PRO" w:eastAsia="HG丸ｺﾞｼｯｸM-PRO" w:hAnsi="HG丸ｺﾞｼｯｸM-PRO" w:hint="eastAsia"/>
          <w:sz w:val="24"/>
          <w:szCs w:val="24"/>
        </w:rPr>
        <w:t xml:space="preserve">　</w:t>
      </w:r>
      <w:r w:rsidR="00642353" w:rsidRPr="0038393B">
        <w:rPr>
          <w:rFonts w:ascii="HG丸ｺﾞｼｯｸM-PRO" w:eastAsia="HG丸ｺﾞｼｯｸM-PRO" w:hAnsi="HG丸ｺﾞｼｯｸM-PRO" w:hint="eastAsia"/>
          <w:sz w:val="24"/>
          <w:szCs w:val="24"/>
        </w:rPr>
        <w:t>利用児の学校が閉鎖になった場合、利用はお断りする。</w:t>
      </w:r>
    </w:p>
    <w:p w14:paraId="0C85D466" w14:textId="77777777" w:rsidR="00642353" w:rsidRPr="0038393B" w:rsidRDefault="00642353" w:rsidP="00EF5787">
      <w:pPr>
        <w:widowControl/>
        <w:jc w:val="left"/>
        <w:rPr>
          <w:rFonts w:ascii="HG丸ｺﾞｼｯｸM-PRO" w:eastAsia="HG丸ｺﾞｼｯｸM-PRO" w:hAnsi="HG丸ｺﾞｼｯｸM-PRO"/>
          <w:sz w:val="24"/>
          <w:szCs w:val="24"/>
        </w:rPr>
      </w:pPr>
      <w:r w:rsidRPr="0038393B">
        <w:rPr>
          <w:rFonts w:ascii="HG丸ｺﾞｼｯｸM-PRO" w:eastAsia="HG丸ｺﾞｼｯｸM-PRO" w:hAnsi="HG丸ｺﾞｼｯｸM-PRO" w:hint="eastAsia"/>
          <w:sz w:val="24"/>
          <w:szCs w:val="24"/>
        </w:rPr>
        <w:t xml:space="preserve">　　（短縮授業などでも対応できないことを伝える。）</w:t>
      </w:r>
    </w:p>
    <w:p w14:paraId="0531F5E5" w14:textId="77777777" w:rsidR="00642353" w:rsidRPr="0038393B" w:rsidRDefault="00642353" w:rsidP="00EF5787">
      <w:pPr>
        <w:widowControl/>
        <w:jc w:val="left"/>
        <w:rPr>
          <w:rFonts w:ascii="HG丸ｺﾞｼｯｸM-PRO" w:eastAsia="HG丸ｺﾞｼｯｸM-PRO" w:hAnsi="HG丸ｺﾞｼｯｸM-PRO"/>
          <w:sz w:val="24"/>
          <w:szCs w:val="24"/>
        </w:rPr>
      </w:pPr>
      <w:r w:rsidRPr="0038393B">
        <w:rPr>
          <w:rFonts w:ascii="HG丸ｺﾞｼｯｸM-PRO" w:eastAsia="HG丸ｺﾞｼｯｸM-PRO" w:hAnsi="HG丸ｺﾞｼｯｸM-PRO" w:hint="eastAsia"/>
          <w:sz w:val="24"/>
          <w:szCs w:val="24"/>
        </w:rPr>
        <w:t>２　利用開始前の視診をおこない、検温をあわせておこなう。</w:t>
      </w:r>
    </w:p>
    <w:p w14:paraId="68B30571" w14:textId="77777777" w:rsidR="00642353" w:rsidRPr="00A245A9" w:rsidRDefault="00642353"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３　職員も出勤時に検温をおこなう。</w:t>
      </w:r>
    </w:p>
    <w:p w14:paraId="36E4A32F" w14:textId="77777777" w:rsidR="00642353" w:rsidRPr="00A245A9" w:rsidRDefault="00642353"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４　施設外等の活動は控える。</w:t>
      </w:r>
    </w:p>
    <w:p w14:paraId="7C550176" w14:textId="77777777" w:rsidR="00642353" w:rsidRPr="00A245A9" w:rsidRDefault="00642353"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５　職員、利用児はマスク（事業所にて準備）をする。</w:t>
      </w:r>
    </w:p>
    <w:p w14:paraId="6425FF54" w14:textId="77777777" w:rsidR="00642353" w:rsidRPr="00A245A9" w:rsidRDefault="00642353"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６　手洗い、手指消毒、うがいをこまめに行う。</w:t>
      </w:r>
    </w:p>
    <w:p w14:paraId="20C13646" w14:textId="77777777" w:rsidR="00642353" w:rsidRPr="00A245A9" w:rsidRDefault="00642353" w:rsidP="00EF5787">
      <w:pPr>
        <w:widowControl/>
        <w:jc w:val="left"/>
        <w:rPr>
          <w:rFonts w:ascii="HG丸ｺﾞｼｯｸM-PRO" w:eastAsia="HG丸ｺﾞｼｯｸM-PRO" w:hAnsi="HG丸ｺﾞｼｯｸM-PRO"/>
          <w:sz w:val="24"/>
          <w:szCs w:val="24"/>
        </w:rPr>
      </w:pPr>
      <w:r w:rsidRPr="00A245A9">
        <w:rPr>
          <w:rFonts w:ascii="HG丸ｺﾞｼｯｸM-PRO" w:eastAsia="HG丸ｺﾞｼｯｸM-PRO" w:hAnsi="HG丸ｺﾞｼｯｸM-PRO" w:hint="eastAsia"/>
          <w:sz w:val="24"/>
          <w:szCs w:val="24"/>
        </w:rPr>
        <w:t>７　活動終了後は、施設内消毒スプレーを使い除菌する。</w:t>
      </w:r>
    </w:p>
    <w:p w14:paraId="2F4BDF77" w14:textId="77777777" w:rsidR="00C150A9" w:rsidRPr="00A245A9" w:rsidRDefault="00C150A9" w:rsidP="00EF5787">
      <w:pPr>
        <w:widowControl/>
        <w:jc w:val="left"/>
        <w:rPr>
          <w:rFonts w:ascii="HG丸ｺﾞｼｯｸM-PRO" w:eastAsia="HG丸ｺﾞｼｯｸM-PRO" w:hAnsi="HG丸ｺﾞｼｯｸM-PRO"/>
          <w:sz w:val="32"/>
          <w:szCs w:val="32"/>
        </w:rPr>
      </w:pPr>
    </w:p>
    <w:p w14:paraId="0CC8AF60" w14:textId="77777777" w:rsidR="00C150A9" w:rsidRDefault="00C150A9" w:rsidP="00EF5787">
      <w:pPr>
        <w:widowControl/>
        <w:jc w:val="left"/>
        <w:rPr>
          <w:rFonts w:ascii="HG丸ｺﾞｼｯｸM-PRO" w:eastAsia="HG丸ｺﾞｼｯｸM-PRO" w:hAnsi="HG丸ｺﾞｼｯｸM-PRO"/>
          <w:sz w:val="32"/>
          <w:szCs w:val="32"/>
        </w:rPr>
      </w:pPr>
    </w:p>
    <w:p w14:paraId="09FCB2DF" w14:textId="77777777" w:rsidR="00C150A9" w:rsidRDefault="00C150A9" w:rsidP="00EF5787">
      <w:pPr>
        <w:widowControl/>
        <w:jc w:val="left"/>
        <w:rPr>
          <w:rFonts w:ascii="HG丸ｺﾞｼｯｸM-PRO" w:eastAsia="HG丸ｺﾞｼｯｸM-PRO" w:hAnsi="HG丸ｺﾞｼｯｸM-PRO"/>
          <w:sz w:val="32"/>
          <w:szCs w:val="32"/>
        </w:rPr>
      </w:pPr>
    </w:p>
    <w:p w14:paraId="3E66C2F1" w14:textId="77777777" w:rsidR="00C150A9" w:rsidRDefault="00C150A9" w:rsidP="00EF5787">
      <w:pPr>
        <w:widowControl/>
        <w:jc w:val="left"/>
        <w:rPr>
          <w:rFonts w:ascii="HG丸ｺﾞｼｯｸM-PRO" w:eastAsia="HG丸ｺﾞｼｯｸM-PRO" w:hAnsi="HG丸ｺﾞｼｯｸM-PRO"/>
          <w:sz w:val="32"/>
          <w:szCs w:val="32"/>
        </w:rPr>
      </w:pPr>
    </w:p>
    <w:p w14:paraId="07517EA8" w14:textId="77777777" w:rsidR="00C150A9" w:rsidRDefault="00C150A9" w:rsidP="00EF5787">
      <w:pPr>
        <w:widowControl/>
        <w:jc w:val="left"/>
        <w:rPr>
          <w:rFonts w:ascii="HG丸ｺﾞｼｯｸM-PRO" w:eastAsia="HG丸ｺﾞｼｯｸM-PRO" w:hAnsi="HG丸ｺﾞｼｯｸM-PRO"/>
          <w:sz w:val="32"/>
          <w:szCs w:val="32"/>
        </w:rPr>
      </w:pPr>
    </w:p>
    <w:p w14:paraId="5C74A41C" w14:textId="77777777" w:rsidR="00C150A9" w:rsidRDefault="00C150A9" w:rsidP="00EF5787">
      <w:pPr>
        <w:widowControl/>
        <w:jc w:val="left"/>
        <w:rPr>
          <w:rFonts w:ascii="HG丸ｺﾞｼｯｸM-PRO" w:eastAsia="HG丸ｺﾞｼｯｸM-PRO" w:hAnsi="HG丸ｺﾞｼｯｸM-PRO"/>
          <w:sz w:val="32"/>
          <w:szCs w:val="32"/>
        </w:rPr>
      </w:pPr>
    </w:p>
    <w:p w14:paraId="01C89F0A" w14:textId="77777777" w:rsidR="00C150A9" w:rsidRDefault="00C150A9" w:rsidP="00EF5787">
      <w:pPr>
        <w:widowControl/>
        <w:jc w:val="left"/>
        <w:rPr>
          <w:rFonts w:ascii="HG丸ｺﾞｼｯｸM-PRO" w:eastAsia="HG丸ｺﾞｼｯｸM-PRO" w:hAnsi="HG丸ｺﾞｼｯｸM-PRO"/>
          <w:sz w:val="32"/>
          <w:szCs w:val="32"/>
        </w:rPr>
      </w:pPr>
    </w:p>
    <w:p w14:paraId="322605A7" w14:textId="77777777" w:rsidR="00C150A9" w:rsidRDefault="00C150A9" w:rsidP="00EF5787">
      <w:pPr>
        <w:widowControl/>
        <w:jc w:val="left"/>
        <w:rPr>
          <w:rFonts w:ascii="HG丸ｺﾞｼｯｸM-PRO" w:eastAsia="HG丸ｺﾞｼｯｸM-PRO" w:hAnsi="HG丸ｺﾞｼｯｸM-PRO"/>
          <w:sz w:val="32"/>
          <w:szCs w:val="32"/>
        </w:rPr>
      </w:pPr>
    </w:p>
    <w:p w14:paraId="77B3B803" w14:textId="77777777" w:rsidR="00EF5787" w:rsidRPr="00274387" w:rsidRDefault="00EF5787" w:rsidP="00EF5787">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w:t>
      </w:r>
      <w:r w:rsidRPr="00274387">
        <w:rPr>
          <w:rFonts w:ascii="HG丸ｺﾞｼｯｸM-PRO" w:eastAsia="HG丸ｺﾞｼｯｸM-PRO" w:hAnsi="HG丸ｺﾞｼｯｸM-PRO" w:hint="eastAsia"/>
          <w:sz w:val="32"/>
          <w:szCs w:val="32"/>
        </w:rPr>
        <w:t>事故・事件発生時の基本フロー</w:t>
      </w:r>
    </w:p>
    <w:p w14:paraId="44A752AC" w14:textId="77777777" w:rsidR="00274387" w:rsidRPr="00812F34" w:rsidRDefault="008951D8" w:rsidP="00274387">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9744" behindDoc="0" locked="0" layoutInCell="1" allowOverlap="1" wp14:anchorId="727B1E1B" wp14:editId="783ED875">
                <wp:simplePos x="0" y="0"/>
                <wp:positionH relativeFrom="column">
                  <wp:posOffset>608965</wp:posOffset>
                </wp:positionH>
                <wp:positionV relativeFrom="paragraph">
                  <wp:posOffset>6423025</wp:posOffset>
                </wp:positionV>
                <wp:extent cx="4406900" cy="990600"/>
                <wp:effectExtent l="0" t="0" r="12700" b="19050"/>
                <wp:wrapNone/>
                <wp:docPr id="20" name="テキスト ボックス 20"/>
                <wp:cNvGraphicFramePr/>
                <a:graphic xmlns:a="http://schemas.openxmlformats.org/drawingml/2006/main">
                  <a:graphicData uri="http://schemas.microsoft.com/office/word/2010/wordprocessingShape">
                    <wps:wsp>
                      <wps:cNvSpPr txBox="1"/>
                      <wps:spPr>
                        <a:xfrm>
                          <a:off x="0" y="0"/>
                          <a:ext cx="4406900" cy="990600"/>
                        </a:xfrm>
                        <a:prstGeom prst="rect">
                          <a:avLst/>
                        </a:prstGeom>
                        <a:solidFill>
                          <a:sysClr val="window" lastClr="FFFFFF"/>
                        </a:solidFill>
                        <a:ln w="6350">
                          <a:solidFill>
                            <a:prstClr val="black"/>
                          </a:solidFill>
                        </a:ln>
                        <a:effectLst/>
                      </wps:spPr>
                      <wps:txbx>
                        <w:txbxContent>
                          <w:p w14:paraId="6BFC1C24"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再発防止カンファレンス</w:t>
                            </w:r>
                          </w:p>
                          <w:p w14:paraId="41D089A3"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ヒヤリハットを参考にし、具体的対応策について検討する。</w:t>
                            </w:r>
                          </w:p>
                          <w:p w14:paraId="783D1617"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必要に応じて、あんしん　あんぜんマニュアルを改訂する。</w:t>
                            </w:r>
                          </w:p>
                          <w:p w14:paraId="5A85756D" w14:textId="77777777" w:rsidR="00D04A7E" w:rsidRPr="008951D8"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（施設管理者対応）</w:t>
                            </w:r>
                          </w:p>
                          <w:p w14:paraId="4CF6C737" w14:textId="77777777" w:rsidR="00D04A7E" w:rsidRDefault="00D04A7E" w:rsidP="00895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1E1B" id="テキスト ボックス 20" o:spid="_x0000_s1037" type="#_x0000_t202" style="position:absolute;margin-left:47.95pt;margin-top:505.75pt;width:347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" fillcolor="window" strokeweight=".5pt">
                <v:textbox>
                  <w:txbxContent>
                    <w:p w14:paraId="6BFC1C24"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再発防止カンファレンス</w:t>
                      </w:r>
                    </w:p>
                    <w:p w14:paraId="41D089A3"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ヒヤリハットを参考にし、具体的対応策について検討する。</w:t>
                      </w:r>
                    </w:p>
                    <w:p w14:paraId="783D1617"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必要に応じて、あんしん　あんぜんマニュアルを改訂する。</w:t>
                      </w:r>
                    </w:p>
                    <w:p w14:paraId="5A85756D" w14:textId="77777777" w:rsidR="00D04A7E" w:rsidRPr="008951D8"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（施設管理者対応）</w:t>
                      </w:r>
                    </w:p>
                    <w:p w14:paraId="4CF6C737" w14:textId="77777777" w:rsidR="00D04A7E" w:rsidRDefault="00D04A7E" w:rsidP="008951D8"/>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7696" behindDoc="0" locked="0" layoutInCell="1" allowOverlap="1" wp14:anchorId="1E02FB04" wp14:editId="73647B54">
                <wp:simplePos x="0" y="0"/>
                <wp:positionH relativeFrom="column">
                  <wp:posOffset>2361565</wp:posOffset>
                </wp:positionH>
                <wp:positionV relativeFrom="paragraph">
                  <wp:posOffset>6003925</wp:posOffset>
                </wp:positionV>
                <wp:extent cx="0" cy="431800"/>
                <wp:effectExtent l="133350" t="0" r="114300" b="44450"/>
                <wp:wrapNone/>
                <wp:docPr id="19" name="直線矢印コネクタ 19"/>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3227E1" id="直線矢印コネクタ 19" o:spid="_x0000_s1026" type="#_x0000_t32" style="position:absolute;left:0;text-align:left;margin-left:185.95pt;margin-top:472.75pt;width:0;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" strokecolor="#4a7ebb" strokeweight="2.5pt">
                <v:stroke endarrow="ope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5648" behindDoc="0" locked="0" layoutInCell="1" allowOverlap="1" wp14:anchorId="70DC2C2A" wp14:editId="499741C4">
                <wp:simplePos x="0" y="0"/>
                <wp:positionH relativeFrom="column">
                  <wp:posOffset>1358265</wp:posOffset>
                </wp:positionH>
                <wp:positionV relativeFrom="paragraph">
                  <wp:posOffset>5127625</wp:posOffset>
                </wp:positionV>
                <wp:extent cx="2946400" cy="8763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29464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F58393"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ヒヤリハット作成</w:t>
                            </w:r>
                          </w:p>
                          <w:p w14:paraId="27C56B6E" w14:textId="77777777" w:rsidR="00D04A7E" w:rsidRDefault="00D04A7E" w:rsidP="008951D8">
                            <w:pPr>
                              <w:spacing w:line="300" w:lineRule="exact"/>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＊利用児に対応していた職員、補助としてその場にいた職員が作成にあたる。</w:t>
                            </w:r>
                          </w:p>
                          <w:p w14:paraId="5BB72A4F" w14:textId="77777777" w:rsidR="00D04A7E" w:rsidRPr="008951D8" w:rsidRDefault="00D04A7E" w:rsidP="008951D8">
                            <w:pPr>
                              <w:spacing w:line="300" w:lineRule="exact"/>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（提出は事故発生から3日以内）</w:t>
                            </w:r>
                          </w:p>
                          <w:p w14:paraId="1CDF0041" w14:textId="77777777" w:rsidR="00D04A7E" w:rsidRPr="008951D8" w:rsidRDefault="00D04A7E" w:rsidP="008951D8">
                            <w:pPr>
                              <w:spacing w:line="300" w:lineRule="exact"/>
                              <w:rPr>
                                <w:rFonts w:ascii="AR P丸ゴシック体E" w:eastAsia="AR P丸ゴシック体E" w:hAnsi="AR P丸ゴシック体E"/>
                                <w:sz w:val="24"/>
                                <w:szCs w:val="24"/>
                              </w:rPr>
                            </w:pPr>
                          </w:p>
                          <w:p w14:paraId="32197224" w14:textId="77777777" w:rsidR="00D04A7E" w:rsidRPr="008951D8" w:rsidRDefault="00D04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C2C2A" id="テキスト ボックス 17" o:spid="_x0000_s1038" type="#_x0000_t202" style="position:absolute;margin-left:106.95pt;margin-top:403.75pt;width:232pt;height: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" fillcolor="white [3201]" strokeweight=".5pt">
                <v:textbox>
                  <w:txbxContent>
                    <w:p w14:paraId="2AF58393"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ヒヤリハット作成</w:t>
                      </w:r>
                    </w:p>
                    <w:p w14:paraId="27C56B6E" w14:textId="77777777" w:rsidR="00D04A7E" w:rsidRDefault="00D04A7E" w:rsidP="008951D8">
                      <w:pPr>
                        <w:spacing w:line="300" w:lineRule="exact"/>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＊利用児に対応していた職員、補助としてその場にいた職員が作成にあたる。</w:t>
                      </w:r>
                    </w:p>
                    <w:p w14:paraId="5BB72A4F" w14:textId="77777777" w:rsidR="00D04A7E" w:rsidRPr="008951D8" w:rsidRDefault="00D04A7E" w:rsidP="008951D8">
                      <w:pPr>
                        <w:spacing w:line="300" w:lineRule="exact"/>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（提出は事故発生から3日以内）</w:t>
                      </w:r>
                    </w:p>
                    <w:p w14:paraId="1CDF0041" w14:textId="77777777" w:rsidR="00D04A7E" w:rsidRPr="008951D8" w:rsidRDefault="00D04A7E" w:rsidP="008951D8">
                      <w:pPr>
                        <w:spacing w:line="300" w:lineRule="exact"/>
                        <w:rPr>
                          <w:rFonts w:ascii="AR P丸ゴシック体E" w:eastAsia="AR P丸ゴシック体E" w:hAnsi="AR P丸ゴシック体E"/>
                          <w:sz w:val="24"/>
                          <w:szCs w:val="24"/>
                        </w:rPr>
                      </w:pPr>
                    </w:p>
                    <w:p w14:paraId="32197224" w14:textId="77777777" w:rsidR="00D04A7E" w:rsidRPr="008951D8" w:rsidRDefault="00D04A7E"/>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4624" behindDoc="0" locked="0" layoutInCell="1" allowOverlap="1" wp14:anchorId="4AC2D571" wp14:editId="2F8336B4">
                <wp:simplePos x="0" y="0"/>
                <wp:positionH relativeFrom="column">
                  <wp:posOffset>2361565</wp:posOffset>
                </wp:positionH>
                <wp:positionV relativeFrom="paragraph">
                  <wp:posOffset>4695825</wp:posOffset>
                </wp:positionV>
                <wp:extent cx="0" cy="431800"/>
                <wp:effectExtent l="133350" t="0" r="114300" b="44450"/>
                <wp:wrapNone/>
                <wp:docPr id="16" name="直線矢印コネクタ 16"/>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995514" id="直線矢印コネクタ 16" o:spid="_x0000_s1026" type="#_x0000_t32" style="position:absolute;left:0;text-align:left;margin-left:185.95pt;margin-top:369.75pt;width:0;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" strokecolor="#4a7ebb" strokeweight="2.5pt">
                <v:stroke endarrow="ope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2576" behindDoc="0" locked="0" layoutInCell="1" allowOverlap="1" wp14:anchorId="57D66B62" wp14:editId="57E28031">
                <wp:simplePos x="0" y="0"/>
                <wp:positionH relativeFrom="column">
                  <wp:posOffset>1612265</wp:posOffset>
                </wp:positionH>
                <wp:positionV relativeFrom="paragraph">
                  <wp:posOffset>3705225</wp:posOffset>
                </wp:positionV>
                <wp:extent cx="2463800" cy="990600"/>
                <wp:effectExtent l="0" t="0" r="12700" b="19050"/>
                <wp:wrapNone/>
                <wp:docPr id="14" name="テキスト ボックス 14"/>
                <wp:cNvGraphicFramePr/>
                <a:graphic xmlns:a="http://schemas.openxmlformats.org/drawingml/2006/main">
                  <a:graphicData uri="http://schemas.microsoft.com/office/word/2010/wordprocessingShape">
                    <wps:wsp>
                      <wps:cNvSpPr txBox="1"/>
                      <wps:spPr>
                        <a:xfrm>
                          <a:off x="0" y="0"/>
                          <a:ext cx="24638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F1D67"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状況把握・カンファレンス</w:t>
                            </w:r>
                          </w:p>
                          <w:p w14:paraId="2927CBE4"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事故状況</w:t>
                            </w:r>
                            <w:r>
                              <w:rPr>
                                <w:rFonts w:ascii="HG丸ｺﾞｼｯｸM-PRO" w:eastAsia="HG丸ｺﾞｼｯｸM-PRO" w:hAnsi="HG丸ｺﾞｼｯｸM-PRO" w:hint="eastAsia"/>
                                <w:sz w:val="24"/>
                                <w:szCs w:val="24"/>
                              </w:rPr>
                              <w:t>の経過</w:t>
                            </w:r>
                          </w:p>
                          <w:p w14:paraId="76C5AAA3"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原因把握</w:t>
                            </w:r>
                          </w:p>
                          <w:p w14:paraId="183033FE" w14:textId="77777777" w:rsidR="00D04A7E" w:rsidRPr="008951D8"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＊責任追及より事実の把握！</w:t>
                            </w:r>
                          </w:p>
                          <w:p w14:paraId="0C4745A8" w14:textId="77777777" w:rsidR="00D04A7E" w:rsidRDefault="00D04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6B62" id="テキスト ボックス 14" o:spid="_x0000_s1039" type="#_x0000_t202" style="position:absolute;margin-left:126.95pt;margin-top:291.75pt;width:194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" fillcolor="white [3201]" strokeweight=".5pt">
                <v:textbox>
                  <w:txbxContent>
                    <w:p w14:paraId="4F4F1D67" w14:textId="77777777" w:rsidR="00D04A7E"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状況把握・カンファレンス</w:t>
                      </w:r>
                    </w:p>
                    <w:p w14:paraId="2927CBE4"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事故状況</w:t>
                      </w:r>
                      <w:r>
                        <w:rPr>
                          <w:rFonts w:ascii="HG丸ｺﾞｼｯｸM-PRO" w:eastAsia="HG丸ｺﾞｼｯｸM-PRO" w:hAnsi="HG丸ｺﾞｼｯｸM-PRO" w:hint="eastAsia"/>
                          <w:sz w:val="24"/>
                          <w:szCs w:val="24"/>
                        </w:rPr>
                        <w:t>の経過</w:t>
                      </w:r>
                    </w:p>
                    <w:p w14:paraId="76C5AAA3" w14:textId="77777777" w:rsidR="00D04A7E"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原因把握</w:t>
                      </w:r>
                    </w:p>
                    <w:p w14:paraId="183033FE" w14:textId="77777777" w:rsidR="00D04A7E" w:rsidRPr="008951D8" w:rsidRDefault="00D04A7E" w:rsidP="008951D8">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＊責任追及より事実の把握！</w:t>
                      </w:r>
                    </w:p>
                    <w:p w14:paraId="0C4745A8" w14:textId="77777777" w:rsidR="00D04A7E" w:rsidRDefault="00D04A7E"/>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9504" behindDoc="0" locked="0" layoutInCell="1" allowOverlap="1" wp14:anchorId="275CBFBA" wp14:editId="2C3419F0">
                <wp:simplePos x="0" y="0"/>
                <wp:positionH relativeFrom="column">
                  <wp:posOffset>227965</wp:posOffset>
                </wp:positionH>
                <wp:positionV relativeFrom="paragraph">
                  <wp:posOffset>2498725</wp:posOffset>
                </wp:positionV>
                <wp:extent cx="2984500" cy="774700"/>
                <wp:effectExtent l="0" t="0" r="25400" b="25400"/>
                <wp:wrapNone/>
                <wp:docPr id="12" name="テキスト ボックス 12"/>
                <wp:cNvGraphicFramePr/>
                <a:graphic xmlns:a="http://schemas.openxmlformats.org/drawingml/2006/main">
                  <a:graphicData uri="http://schemas.microsoft.com/office/word/2010/wordprocessingShape">
                    <wps:wsp>
                      <wps:cNvSpPr txBox="1"/>
                      <wps:spPr>
                        <a:xfrm>
                          <a:off x="0" y="0"/>
                          <a:ext cx="2984500" cy="77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9DD0F" w14:textId="77777777" w:rsidR="00D04A7E" w:rsidRPr="005543A9"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保護者に連絡</w:t>
                            </w:r>
                          </w:p>
                          <w:p w14:paraId="01F26391" w14:textId="77777777" w:rsidR="00D04A7E" w:rsidRPr="008951D8" w:rsidRDefault="00D04A7E">
                            <w:pPr>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対応者：職員、責任職</w:t>
                            </w:r>
                          </w:p>
                          <w:p w14:paraId="4AE2605B" w14:textId="77777777" w:rsidR="00D04A7E" w:rsidRPr="008951D8" w:rsidRDefault="00D04A7E">
                            <w:pPr>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＊初期対応は大切！！十分に配慮する。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BFBA" id="テキスト ボックス 12" o:spid="_x0000_s1040" type="#_x0000_t202" style="position:absolute;margin-left:17.95pt;margin-top:196.75pt;width:235pt;height: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" fillcolor="white [3201]" strokeweight=".5pt">
                <v:textbox>
                  <w:txbxContent>
                    <w:p w14:paraId="5689DD0F" w14:textId="77777777" w:rsidR="00D04A7E" w:rsidRPr="005543A9" w:rsidRDefault="00D04A7E" w:rsidP="008951D8">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保護者に連絡</w:t>
                      </w:r>
                    </w:p>
                    <w:p w14:paraId="01F26391" w14:textId="77777777" w:rsidR="00D04A7E" w:rsidRPr="008951D8" w:rsidRDefault="00D04A7E">
                      <w:pPr>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対応者：職員、責任職</w:t>
                      </w:r>
                    </w:p>
                    <w:p w14:paraId="4AE2605B" w14:textId="77777777" w:rsidR="00D04A7E" w:rsidRPr="008951D8" w:rsidRDefault="00D04A7E">
                      <w:pPr>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＊初期対応は大切！！十分に配慮する。</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6432" behindDoc="0" locked="0" layoutInCell="1" allowOverlap="1" wp14:anchorId="65D3DE15" wp14:editId="0BFBB9ED">
                <wp:simplePos x="0" y="0"/>
                <wp:positionH relativeFrom="column">
                  <wp:posOffset>3288665</wp:posOffset>
                </wp:positionH>
                <wp:positionV relativeFrom="paragraph">
                  <wp:posOffset>2498725</wp:posOffset>
                </wp:positionV>
                <wp:extent cx="2070100" cy="774700"/>
                <wp:effectExtent l="0" t="0" r="25400" b="25400"/>
                <wp:wrapNone/>
                <wp:docPr id="10" name="テキスト ボックス 10"/>
                <wp:cNvGraphicFramePr/>
                <a:graphic xmlns:a="http://schemas.openxmlformats.org/drawingml/2006/main">
                  <a:graphicData uri="http://schemas.microsoft.com/office/word/2010/wordprocessingShape">
                    <wps:wsp>
                      <wps:cNvSpPr txBox="1"/>
                      <wps:spPr>
                        <a:xfrm>
                          <a:off x="0" y="0"/>
                          <a:ext cx="2070100" cy="77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C2617E" w14:textId="77777777" w:rsidR="00D04A7E" w:rsidRPr="005543A9" w:rsidRDefault="00D04A7E" w:rsidP="005543A9">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責任職に連絡</w:t>
                            </w:r>
                          </w:p>
                          <w:p w14:paraId="0F2318AF" w14:textId="77777777" w:rsidR="00D04A7E" w:rsidRPr="008951D8" w:rsidRDefault="00D04A7E" w:rsidP="008951D8">
                            <w:pPr>
                              <w:ind w:firstLineChars="200" w:firstLine="480"/>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施設管理者</w:t>
                            </w:r>
                          </w:p>
                          <w:p w14:paraId="5076B96E" w14:textId="0161037D" w:rsidR="00D04A7E" w:rsidRPr="008951D8" w:rsidRDefault="0003120F" w:rsidP="008951D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統括管理責任者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DE15" id="テキスト ボックス 10" o:spid="_x0000_s1041" type="#_x0000_t202" style="position:absolute;margin-left:258.95pt;margin-top:196.75pt;width:163pt;height: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" fillcolor="white [3201]" strokeweight=".5pt">
                <v:textbox>
                  <w:txbxContent>
                    <w:p w14:paraId="6FC2617E" w14:textId="77777777" w:rsidR="00D04A7E" w:rsidRPr="005543A9" w:rsidRDefault="00D04A7E" w:rsidP="005543A9">
                      <w:pPr>
                        <w:spacing w:line="300" w:lineRule="exact"/>
                        <w:rPr>
                          <w:rFonts w:ascii="AR P丸ゴシック体E" w:eastAsia="AR P丸ゴシック体E" w:hAnsi="AR P丸ゴシック体E"/>
                          <w:b/>
                          <w:sz w:val="28"/>
                          <w:szCs w:val="28"/>
                        </w:rPr>
                      </w:pPr>
                      <w:r>
                        <w:rPr>
                          <w:rFonts w:ascii="AR P丸ゴシック体E" w:eastAsia="AR P丸ゴシック体E" w:hAnsi="AR P丸ゴシック体E" w:hint="eastAsia"/>
                          <w:b/>
                          <w:sz w:val="28"/>
                          <w:szCs w:val="28"/>
                        </w:rPr>
                        <w:t>責任職に連絡</w:t>
                      </w:r>
                    </w:p>
                    <w:p w14:paraId="0F2318AF" w14:textId="77777777" w:rsidR="00D04A7E" w:rsidRPr="008951D8" w:rsidRDefault="00D04A7E" w:rsidP="008951D8">
                      <w:pPr>
                        <w:ind w:firstLineChars="200" w:firstLine="480"/>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施設管理者</w:t>
                      </w:r>
                    </w:p>
                    <w:p w14:paraId="5076B96E" w14:textId="0161037D" w:rsidR="00D04A7E" w:rsidRPr="008951D8" w:rsidRDefault="0003120F" w:rsidP="008951D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統括管理責任者</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1552" behindDoc="0" locked="0" layoutInCell="1" allowOverlap="1" wp14:anchorId="53187AF5" wp14:editId="6D31FC3E">
                <wp:simplePos x="0" y="0"/>
                <wp:positionH relativeFrom="column">
                  <wp:posOffset>2361565</wp:posOffset>
                </wp:positionH>
                <wp:positionV relativeFrom="paragraph">
                  <wp:posOffset>3273425</wp:posOffset>
                </wp:positionV>
                <wp:extent cx="0" cy="431800"/>
                <wp:effectExtent l="133350" t="0" r="114300" b="44450"/>
                <wp:wrapNone/>
                <wp:docPr id="13" name="直線矢印コネクタ 13"/>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DF4D3" id="直線矢印コネクタ 13" o:spid="_x0000_s1026" type="#_x0000_t32" style="position:absolute;left:0;text-align:left;margin-left:185.95pt;margin-top:257.75pt;width:0;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" strokecolor="#4a7ebb" strokeweight="2.5pt">
                <v:stroke endarrow="ope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8480" behindDoc="0" locked="0" layoutInCell="1" allowOverlap="1" wp14:anchorId="31A6BE4D" wp14:editId="64DF597A">
                <wp:simplePos x="0" y="0"/>
                <wp:positionH relativeFrom="column">
                  <wp:posOffset>2018665</wp:posOffset>
                </wp:positionH>
                <wp:positionV relativeFrom="paragraph">
                  <wp:posOffset>2079625</wp:posOffset>
                </wp:positionV>
                <wp:extent cx="0" cy="431800"/>
                <wp:effectExtent l="133350" t="0" r="114300" b="44450"/>
                <wp:wrapNone/>
                <wp:docPr id="11" name="直線矢印コネクタ 11"/>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ACEF37" id="直線矢印コネクタ 11" o:spid="_x0000_s1026" type="#_x0000_t32" style="position:absolute;left:0;text-align:left;margin-left:158.95pt;margin-top:163.75pt;width:0;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" strokecolor="#4a7ebb" strokeweight="2.5pt">
                <v:stroke endarrow="ope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5408" behindDoc="0" locked="0" layoutInCell="1" allowOverlap="1" wp14:anchorId="67787E6D" wp14:editId="14970506">
                <wp:simplePos x="0" y="0"/>
                <wp:positionH relativeFrom="column">
                  <wp:posOffset>4063365</wp:posOffset>
                </wp:positionH>
                <wp:positionV relativeFrom="paragraph">
                  <wp:posOffset>2092325</wp:posOffset>
                </wp:positionV>
                <wp:extent cx="0" cy="419100"/>
                <wp:effectExtent l="133350" t="0" r="114300" b="57150"/>
                <wp:wrapNone/>
                <wp:docPr id="9" name="直線矢印コネクタ 9"/>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anchor>
            </w:drawing>
          </mc:Choice>
          <mc:Fallback>
            <w:pict>
              <v:shape w14:anchorId="032EA709" id="直線矢印コネクタ 9" o:spid="_x0000_s1026" type="#_x0000_t32" style="position:absolute;left:0;text-align:left;margin-left:319.95pt;margin-top:164.75pt;width:0;height:3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" strokecolor="#4a7ebb" strokeweight="2.5pt">
                <v:stroke endarrow="open"/>
              </v:shape>
            </w:pict>
          </mc:Fallback>
        </mc:AlternateContent>
      </w:r>
      <w:r w:rsidR="005543A9">
        <w:rPr>
          <w:rFonts w:ascii="HG丸ｺﾞｼｯｸM-PRO" w:eastAsia="HG丸ｺﾞｼｯｸM-PRO" w:hAnsi="HG丸ｺﾞｼｯｸM-PRO"/>
          <w:noProof/>
          <w:sz w:val="24"/>
          <w:szCs w:val="24"/>
        </w:rPr>
        <mc:AlternateContent>
          <mc:Choice Requires="wps">
            <w:drawing>
              <wp:anchor distT="0" distB="0" distL="114300" distR="114300" simplePos="0" relativeHeight="251663360" behindDoc="0" locked="0" layoutInCell="1" allowOverlap="1" wp14:anchorId="00A88077" wp14:editId="5B54FB11">
                <wp:simplePos x="0" y="0"/>
                <wp:positionH relativeFrom="column">
                  <wp:posOffset>342265</wp:posOffset>
                </wp:positionH>
                <wp:positionV relativeFrom="paragraph">
                  <wp:posOffset>1190625</wp:posOffset>
                </wp:positionV>
                <wp:extent cx="5448300" cy="8890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5448300" cy="88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A3F58" w14:textId="77777777" w:rsidR="00D04A7E" w:rsidRPr="005543A9" w:rsidRDefault="00D04A7E" w:rsidP="005543A9">
                            <w:pPr>
                              <w:spacing w:line="300" w:lineRule="exact"/>
                              <w:rPr>
                                <w:rFonts w:ascii="AR P丸ゴシック体E" w:eastAsia="AR P丸ゴシック体E" w:hAnsi="AR P丸ゴシック体E"/>
                                <w:b/>
                                <w:sz w:val="28"/>
                                <w:szCs w:val="28"/>
                              </w:rPr>
                            </w:pPr>
                            <w:r w:rsidRPr="005543A9">
                              <w:rPr>
                                <w:rFonts w:ascii="AR P丸ゴシック体E" w:eastAsia="AR P丸ゴシック体E" w:hAnsi="AR P丸ゴシック体E" w:hint="eastAsia"/>
                                <w:b/>
                                <w:sz w:val="28"/>
                                <w:szCs w:val="28"/>
                              </w:rPr>
                              <w:t>応急措置</w:t>
                            </w:r>
                          </w:p>
                          <w:p w14:paraId="403CD415"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 xml:space="preserve">・他職員応援　　</w:t>
                            </w:r>
                          </w:p>
                          <w:p w14:paraId="78A0FD8C"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・必要に応じて救急車を要請する</w:t>
                            </w:r>
                          </w:p>
                          <w:p w14:paraId="532BCE7B"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（救急車をお願いします。年齢、性別、状態を伝える。住所を伝える）</w:t>
                            </w:r>
                          </w:p>
                          <w:p w14:paraId="529D30CE" w14:textId="77777777" w:rsidR="00D04A7E" w:rsidRPr="008951D8" w:rsidRDefault="00D04A7E" w:rsidP="005543A9">
                            <w:pPr>
                              <w:spacing w:line="300" w:lineRule="exact"/>
                              <w:rPr>
                                <w:rFonts w:ascii="HG丸ｺﾞｼｯｸM-PRO" w:eastAsia="HG丸ｺﾞｼｯｸM-PRO" w:hAnsi="HG丸ｺﾞｼｯｸM-PRO"/>
                                <w:sz w:val="24"/>
                                <w:szCs w:val="24"/>
                              </w:rPr>
                            </w:pPr>
                          </w:p>
                          <w:p w14:paraId="73662CCB" w14:textId="77777777" w:rsidR="00D04A7E" w:rsidRDefault="00D04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88077" id="テキスト ボックス 8" o:spid="_x0000_s1042" type="#_x0000_t202" style="position:absolute;margin-left:26.95pt;margin-top:93.75pt;width:429pt;height: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" fillcolor="white [3201]" strokeweight=".5pt">
                <v:textbox>
                  <w:txbxContent>
                    <w:p w14:paraId="2B5A3F58" w14:textId="77777777" w:rsidR="00D04A7E" w:rsidRPr="005543A9" w:rsidRDefault="00D04A7E" w:rsidP="005543A9">
                      <w:pPr>
                        <w:spacing w:line="300" w:lineRule="exact"/>
                        <w:rPr>
                          <w:rFonts w:ascii="AR P丸ゴシック体E" w:eastAsia="AR P丸ゴシック体E" w:hAnsi="AR P丸ゴシック体E"/>
                          <w:b/>
                          <w:sz w:val="28"/>
                          <w:szCs w:val="28"/>
                        </w:rPr>
                      </w:pPr>
                      <w:r w:rsidRPr="005543A9">
                        <w:rPr>
                          <w:rFonts w:ascii="AR P丸ゴシック体E" w:eastAsia="AR P丸ゴシック体E" w:hAnsi="AR P丸ゴシック体E" w:hint="eastAsia"/>
                          <w:b/>
                          <w:sz w:val="28"/>
                          <w:szCs w:val="28"/>
                        </w:rPr>
                        <w:t>応急措置</w:t>
                      </w:r>
                    </w:p>
                    <w:p w14:paraId="403CD415"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 xml:space="preserve">・他職員応援　　</w:t>
                      </w:r>
                    </w:p>
                    <w:p w14:paraId="78A0FD8C"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・必要に応じて救急車を要請する</w:t>
                      </w:r>
                    </w:p>
                    <w:p w14:paraId="532BCE7B" w14:textId="77777777" w:rsidR="00D04A7E" w:rsidRPr="008951D8" w:rsidRDefault="00D04A7E" w:rsidP="005543A9">
                      <w:pPr>
                        <w:spacing w:line="300" w:lineRule="exact"/>
                        <w:rPr>
                          <w:rFonts w:ascii="HG丸ｺﾞｼｯｸM-PRO" w:eastAsia="HG丸ｺﾞｼｯｸM-PRO" w:hAnsi="HG丸ｺﾞｼｯｸM-PRO"/>
                          <w:sz w:val="24"/>
                          <w:szCs w:val="24"/>
                        </w:rPr>
                      </w:pPr>
                      <w:r w:rsidRPr="008951D8">
                        <w:rPr>
                          <w:rFonts w:ascii="HG丸ｺﾞｼｯｸM-PRO" w:eastAsia="HG丸ｺﾞｼｯｸM-PRO" w:hAnsi="HG丸ｺﾞｼｯｸM-PRO" w:hint="eastAsia"/>
                          <w:sz w:val="24"/>
                          <w:szCs w:val="24"/>
                        </w:rPr>
                        <w:t>（救急車をお願いします。年齢、性別、状態を伝える。住所を伝える）</w:t>
                      </w:r>
                    </w:p>
                    <w:p w14:paraId="529D30CE" w14:textId="77777777" w:rsidR="00D04A7E" w:rsidRPr="008951D8" w:rsidRDefault="00D04A7E" w:rsidP="005543A9">
                      <w:pPr>
                        <w:spacing w:line="300" w:lineRule="exact"/>
                        <w:rPr>
                          <w:rFonts w:ascii="HG丸ｺﾞｼｯｸM-PRO" w:eastAsia="HG丸ｺﾞｼｯｸM-PRO" w:hAnsi="HG丸ｺﾞｼｯｸM-PRO"/>
                          <w:sz w:val="24"/>
                          <w:szCs w:val="24"/>
                        </w:rPr>
                      </w:pPr>
                    </w:p>
                    <w:p w14:paraId="73662CCB" w14:textId="77777777" w:rsidR="00D04A7E" w:rsidRDefault="00D04A7E"/>
                  </w:txbxContent>
                </v:textbox>
              </v:shape>
            </w:pict>
          </mc:Fallback>
        </mc:AlternateContent>
      </w:r>
      <w:r w:rsidR="005543A9">
        <w:rPr>
          <w:rFonts w:ascii="HG丸ｺﾞｼｯｸM-PRO" w:eastAsia="HG丸ｺﾞｼｯｸM-PRO" w:hAnsi="HG丸ｺﾞｼｯｸM-PRO"/>
          <w:noProof/>
          <w:sz w:val="24"/>
          <w:szCs w:val="24"/>
        </w:rPr>
        <mc:AlternateContent>
          <mc:Choice Requires="wps">
            <w:drawing>
              <wp:anchor distT="0" distB="0" distL="114300" distR="114300" simplePos="0" relativeHeight="251662336" behindDoc="0" locked="0" layoutInCell="1" allowOverlap="1" wp14:anchorId="6630B0F6" wp14:editId="7501C759">
                <wp:simplePos x="0" y="0"/>
                <wp:positionH relativeFrom="column">
                  <wp:posOffset>2361565</wp:posOffset>
                </wp:positionH>
                <wp:positionV relativeFrom="paragraph">
                  <wp:posOffset>771525</wp:posOffset>
                </wp:positionV>
                <wp:extent cx="0" cy="419100"/>
                <wp:effectExtent l="133350" t="0" r="114300" b="57150"/>
                <wp:wrapNone/>
                <wp:docPr id="7" name="直線矢印コネクタ 7"/>
                <wp:cNvGraphicFramePr/>
                <a:graphic xmlns:a="http://schemas.openxmlformats.org/drawingml/2006/main">
                  <a:graphicData uri="http://schemas.microsoft.com/office/word/2010/wordprocessingShape">
                    <wps:wsp>
                      <wps:cNvCnPr/>
                      <wps:spPr>
                        <a:xfrm>
                          <a:off x="0" y="0"/>
                          <a:ext cx="0" cy="41910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038A6" id="直線矢印コネクタ 7" o:spid="_x0000_s1026" type="#_x0000_t32" style="position:absolute;left:0;text-align:left;margin-left:185.95pt;margin-top:60.75pt;width:0;height: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" strokecolor="#4579b8 [3044]" strokeweight="2.5pt">
                <v:stroke endarrow="open"/>
              </v:shape>
            </w:pict>
          </mc:Fallback>
        </mc:AlternateContent>
      </w:r>
      <w:r w:rsidR="00274387">
        <w:rPr>
          <w:rFonts w:ascii="HG丸ｺﾞｼｯｸM-PRO" w:eastAsia="HG丸ｺﾞｼｯｸM-PRO" w:hAnsi="HG丸ｺﾞｼｯｸM-PRO"/>
          <w:noProof/>
          <w:sz w:val="24"/>
          <w:szCs w:val="24"/>
        </w:rPr>
        <mc:AlternateContent>
          <mc:Choice Requires="wps">
            <w:drawing>
              <wp:anchor distT="0" distB="0" distL="114300" distR="114300" simplePos="0" relativeHeight="251658239" behindDoc="0" locked="0" layoutInCell="1" allowOverlap="1" wp14:anchorId="60499671" wp14:editId="021D69A9">
                <wp:simplePos x="0" y="0"/>
                <wp:positionH relativeFrom="column">
                  <wp:posOffset>1421765</wp:posOffset>
                </wp:positionH>
                <wp:positionV relativeFrom="paragraph">
                  <wp:posOffset>73025</wp:posOffset>
                </wp:positionV>
                <wp:extent cx="2082800" cy="698500"/>
                <wp:effectExtent l="0" t="0" r="12700" b="25400"/>
                <wp:wrapNone/>
                <wp:docPr id="2" name="フローチャート : 代替処理 2"/>
                <wp:cNvGraphicFramePr/>
                <a:graphic xmlns:a="http://schemas.openxmlformats.org/drawingml/2006/main">
                  <a:graphicData uri="http://schemas.microsoft.com/office/word/2010/wordprocessingShape">
                    <wps:wsp>
                      <wps:cNvSpPr/>
                      <wps:spPr>
                        <a:xfrm>
                          <a:off x="0" y="0"/>
                          <a:ext cx="2082800" cy="6985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45F5C4" w14:textId="77777777" w:rsidR="00D04A7E" w:rsidRPr="00274387" w:rsidRDefault="00D04A7E" w:rsidP="00274387">
                            <w:pPr>
                              <w:jc w:val="center"/>
                              <w:rPr>
                                <w:rFonts w:ascii="HG丸ｺﾞｼｯｸM-PRO" w:eastAsia="HG丸ｺﾞｼｯｸM-PRO" w:hAnsi="HG丸ｺﾞｼｯｸM-PRO"/>
                                <w:color w:val="000000" w:themeColor="text1"/>
                                <w:sz w:val="52"/>
                                <w:szCs w:val="52"/>
                              </w:rPr>
                            </w:pPr>
                            <w:r w:rsidRPr="00274387">
                              <w:rPr>
                                <w:rFonts w:ascii="HG丸ｺﾞｼｯｸM-PRO" w:eastAsia="HG丸ｺﾞｼｯｸM-PRO" w:hAnsi="HG丸ｺﾞｼｯｸM-PRO" w:hint="eastAsia"/>
                                <w:color w:val="000000" w:themeColor="text1"/>
                                <w:sz w:val="52"/>
                                <w:szCs w:val="52"/>
                              </w:rPr>
                              <w:t>事故発生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4996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 o:spid="_x0000_s1043" type="#_x0000_t176" style="position:absolute;margin-left:111.95pt;margin-top:5.75pt;width:164pt;height: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" filled="f" strokecolor="#243f60 [1604]" strokeweight="2pt">
                <v:textbox>
                  <w:txbxContent>
                    <w:p w14:paraId="4845F5C4" w14:textId="77777777" w:rsidR="00D04A7E" w:rsidRPr="00274387" w:rsidRDefault="00D04A7E" w:rsidP="00274387">
                      <w:pPr>
                        <w:jc w:val="center"/>
                        <w:rPr>
                          <w:rFonts w:ascii="HG丸ｺﾞｼｯｸM-PRO" w:eastAsia="HG丸ｺﾞｼｯｸM-PRO" w:hAnsi="HG丸ｺﾞｼｯｸM-PRO"/>
                          <w:color w:val="000000" w:themeColor="text1"/>
                          <w:sz w:val="52"/>
                          <w:szCs w:val="52"/>
                        </w:rPr>
                      </w:pPr>
                      <w:r w:rsidRPr="00274387">
                        <w:rPr>
                          <w:rFonts w:ascii="HG丸ｺﾞｼｯｸM-PRO" w:eastAsia="HG丸ｺﾞｼｯｸM-PRO" w:hAnsi="HG丸ｺﾞｼｯｸM-PRO" w:hint="eastAsia"/>
                          <w:color w:val="000000" w:themeColor="text1"/>
                          <w:sz w:val="52"/>
                          <w:szCs w:val="52"/>
                        </w:rPr>
                        <w:t>事故発生</w:t>
                      </w:r>
                    </w:p>
                  </w:txbxContent>
                </v:textbox>
              </v:shape>
            </w:pict>
          </mc:Fallback>
        </mc:AlternateContent>
      </w:r>
    </w:p>
    <w:sectPr w:rsidR="00274387" w:rsidRPr="00812F34" w:rsidSect="004B79D7">
      <w:footerReference w:type="default" r:id="rId7"/>
      <w:pgSz w:w="11906" w:h="16838"/>
      <w:pgMar w:top="1985" w:right="1418"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3198" w14:textId="77777777" w:rsidR="00C53E54" w:rsidRDefault="00C53E54" w:rsidP="003D1D7E">
      <w:r>
        <w:separator/>
      </w:r>
    </w:p>
  </w:endnote>
  <w:endnote w:type="continuationSeparator" w:id="0">
    <w:p w14:paraId="453C6EB2" w14:textId="77777777" w:rsidR="00C53E54" w:rsidRDefault="00C53E54" w:rsidP="003D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072012"/>
      <w:docPartObj>
        <w:docPartGallery w:val="Page Numbers (Bottom of Page)"/>
        <w:docPartUnique/>
      </w:docPartObj>
    </w:sdtPr>
    <w:sdtEndPr/>
    <w:sdtContent>
      <w:p w14:paraId="2B925E04" w14:textId="77777777" w:rsidR="00D04A7E" w:rsidRDefault="00D04A7E">
        <w:pPr>
          <w:pStyle w:val="a5"/>
          <w:jc w:val="center"/>
        </w:pPr>
        <w:r>
          <w:fldChar w:fldCharType="begin"/>
        </w:r>
        <w:r>
          <w:instrText>PAGE   \* MERGEFORMAT</w:instrText>
        </w:r>
        <w:r>
          <w:fldChar w:fldCharType="separate"/>
        </w:r>
        <w:r w:rsidR="00A245A9" w:rsidRPr="00A245A9">
          <w:rPr>
            <w:noProof/>
            <w:lang w:val="ja-JP"/>
          </w:rPr>
          <w:t>10</w:t>
        </w:r>
        <w:r>
          <w:fldChar w:fldCharType="end"/>
        </w:r>
      </w:p>
    </w:sdtContent>
  </w:sdt>
  <w:p w14:paraId="292D7C99" w14:textId="77777777" w:rsidR="00D04A7E" w:rsidRDefault="00D04A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49A24" w14:textId="77777777" w:rsidR="00C53E54" w:rsidRDefault="00C53E54" w:rsidP="003D1D7E">
      <w:r>
        <w:separator/>
      </w:r>
    </w:p>
  </w:footnote>
  <w:footnote w:type="continuationSeparator" w:id="0">
    <w:p w14:paraId="46440A3A" w14:textId="77777777" w:rsidR="00C53E54" w:rsidRDefault="00C53E54" w:rsidP="003D1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53B"/>
    <w:rsid w:val="0001553B"/>
    <w:rsid w:val="0003120F"/>
    <w:rsid w:val="000922F8"/>
    <w:rsid w:val="000C0A30"/>
    <w:rsid w:val="000D2B9E"/>
    <w:rsid w:val="001B3644"/>
    <w:rsid w:val="001C152B"/>
    <w:rsid w:val="001D1144"/>
    <w:rsid w:val="001F3138"/>
    <w:rsid w:val="002165D9"/>
    <w:rsid w:val="00217442"/>
    <w:rsid w:val="0023753C"/>
    <w:rsid w:val="002375C7"/>
    <w:rsid w:val="0026014F"/>
    <w:rsid w:val="00270533"/>
    <w:rsid w:val="00274387"/>
    <w:rsid w:val="002A77C0"/>
    <w:rsid w:val="002B2AB2"/>
    <w:rsid w:val="0038393B"/>
    <w:rsid w:val="00383AFE"/>
    <w:rsid w:val="003D1D7E"/>
    <w:rsid w:val="003D778A"/>
    <w:rsid w:val="0045325E"/>
    <w:rsid w:val="00481BC0"/>
    <w:rsid w:val="004B79D7"/>
    <w:rsid w:val="004D2CE1"/>
    <w:rsid w:val="00537697"/>
    <w:rsid w:val="005543A9"/>
    <w:rsid w:val="005D1763"/>
    <w:rsid w:val="00622DA7"/>
    <w:rsid w:val="00642353"/>
    <w:rsid w:val="00676858"/>
    <w:rsid w:val="006C0F2F"/>
    <w:rsid w:val="00727169"/>
    <w:rsid w:val="00741B9B"/>
    <w:rsid w:val="00796079"/>
    <w:rsid w:val="00812F34"/>
    <w:rsid w:val="008951D8"/>
    <w:rsid w:val="008D198B"/>
    <w:rsid w:val="008E32E4"/>
    <w:rsid w:val="00925B9E"/>
    <w:rsid w:val="00962F35"/>
    <w:rsid w:val="00A11B07"/>
    <w:rsid w:val="00A245A9"/>
    <w:rsid w:val="00AE1243"/>
    <w:rsid w:val="00B016A0"/>
    <w:rsid w:val="00B31245"/>
    <w:rsid w:val="00B43E32"/>
    <w:rsid w:val="00B62EEB"/>
    <w:rsid w:val="00BA568E"/>
    <w:rsid w:val="00C150A9"/>
    <w:rsid w:val="00C53E54"/>
    <w:rsid w:val="00C6411F"/>
    <w:rsid w:val="00C8554D"/>
    <w:rsid w:val="00C870A3"/>
    <w:rsid w:val="00CA19FE"/>
    <w:rsid w:val="00D04A7E"/>
    <w:rsid w:val="00D12D6C"/>
    <w:rsid w:val="00D82427"/>
    <w:rsid w:val="00DA4CB3"/>
    <w:rsid w:val="00E51DF7"/>
    <w:rsid w:val="00E738E2"/>
    <w:rsid w:val="00EF5787"/>
    <w:rsid w:val="00F05F4B"/>
    <w:rsid w:val="00FE1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58440A"/>
  <w15:docId w15:val="{5375620A-C87D-4C54-95A6-C35581C6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1D7E"/>
    <w:pPr>
      <w:tabs>
        <w:tab w:val="center" w:pos="4252"/>
        <w:tab w:val="right" w:pos="8504"/>
      </w:tabs>
      <w:snapToGrid w:val="0"/>
    </w:pPr>
  </w:style>
  <w:style w:type="character" w:customStyle="1" w:styleId="a4">
    <w:name w:val="ヘッダー (文字)"/>
    <w:basedOn w:val="a0"/>
    <w:link w:val="a3"/>
    <w:uiPriority w:val="99"/>
    <w:rsid w:val="003D1D7E"/>
  </w:style>
  <w:style w:type="paragraph" w:styleId="a5">
    <w:name w:val="footer"/>
    <w:basedOn w:val="a"/>
    <w:link w:val="a6"/>
    <w:uiPriority w:val="99"/>
    <w:unhideWhenUsed/>
    <w:rsid w:val="003D1D7E"/>
    <w:pPr>
      <w:tabs>
        <w:tab w:val="center" w:pos="4252"/>
        <w:tab w:val="right" w:pos="8504"/>
      </w:tabs>
      <w:snapToGrid w:val="0"/>
    </w:pPr>
  </w:style>
  <w:style w:type="character" w:customStyle="1" w:styleId="a6">
    <w:name w:val="フッター (文字)"/>
    <w:basedOn w:val="a0"/>
    <w:link w:val="a5"/>
    <w:uiPriority w:val="99"/>
    <w:rsid w:val="003D1D7E"/>
  </w:style>
  <w:style w:type="paragraph" w:styleId="a7">
    <w:name w:val="Balloon Text"/>
    <w:basedOn w:val="a"/>
    <w:link w:val="a8"/>
    <w:uiPriority w:val="99"/>
    <w:semiHidden/>
    <w:unhideWhenUsed/>
    <w:rsid w:val="001C15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C152B"/>
    <w:rPr>
      <w:rFonts w:asciiTheme="majorHAnsi" w:eastAsiaTheme="majorEastAsia" w:hAnsiTheme="majorHAnsi" w:cstheme="majorBidi"/>
      <w:sz w:val="18"/>
      <w:szCs w:val="18"/>
    </w:rPr>
  </w:style>
  <w:style w:type="table" w:styleId="a9">
    <w:name w:val="Table Grid"/>
    <w:basedOn w:val="a1"/>
    <w:uiPriority w:val="59"/>
    <w:rsid w:val="00EF5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839</Words>
  <Characters>4784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eiko satou</dc:creator>
  <cp:lastModifiedBy>n-fukushikai</cp:lastModifiedBy>
  <cp:revision>7</cp:revision>
  <dcterms:created xsi:type="dcterms:W3CDTF">2019-12-06T03:56:00Z</dcterms:created>
  <dcterms:modified xsi:type="dcterms:W3CDTF">2019-12-17T02:36:00Z</dcterms:modified>
</cp:coreProperties>
</file>